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AB" w:rsidRPr="00300FEB" w:rsidRDefault="000D07AB" w:rsidP="000D07AB">
      <w:pPr>
        <w:rPr>
          <w:lang w:val="hr-HR"/>
        </w:rPr>
      </w:pPr>
      <w:r w:rsidRPr="00300FEB">
        <w:rPr>
          <w:lang w:val="hr-HR"/>
        </w:rPr>
        <w:t>Broj:</w:t>
      </w:r>
      <w:r w:rsidR="00E5632F">
        <w:rPr>
          <w:lang w:val="hr-HR"/>
        </w:rPr>
        <w:t xml:space="preserve"> </w:t>
      </w:r>
      <w:r w:rsidR="00BD743F">
        <w:rPr>
          <w:lang w:val="hr-HR"/>
        </w:rPr>
        <w:t>01</w:t>
      </w:r>
      <w:r w:rsidR="009234D8">
        <w:rPr>
          <w:lang w:val="hr-HR"/>
        </w:rPr>
        <w:t>-</w:t>
      </w:r>
      <w:r w:rsidR="00BD743F">
        <w:rPr>
          <w:lang w:val="hr-HR"/>
        </w:rPr>
        <w:t>3</w:t>
      </w:r>
      <w:r w:rsidR="009E0B6D">
        <w:rPr>
          <w:lang w:val="hr-HR"/>
        </w:rPr>
        <w:t>19</w:t>
      </w:r>
      <w:r w:rsidR="00693418">
        <w:rPr>
          <w:lang w:val="hr-HR"/>
        </w:rPr>
        <w:t>/19</w:t>
      </w:r>
      <w:r w:rsidR="00DC2CC1">
        <w:rPr>
          <w:lang w:val="hr-HR"/>
        </w:rPr>
        <w:t xml:space="preserve"> </w:t>
      </w:r>
      <w:r w:rsidRPr="00300FEB">
        <w:rPr>
          <w:lang w:val="hr-HR"/>
        </w:rPr>
        <w:t xml:space="preserve"> </w:t>
      </w:r>
    </w:p>
    <w:p w:rsidR="000D07AB" w:rsidRPr="00300FEB" w:rsidRDefault="000D07AB" w:rsidP="000D07AB">
      <w:pPr>
        <w:rPr>
          <w:lang w:val="hr-HR"/>
        </w:rPr>
      </w:pPr>
      <w:r w:rsidRPr="00300FEB">
        <w:rPr>
          <w:lang w:val="hr-HR"/>
        </w:rPr>
        <w:t xml:space="preserve">Datum: </w:t>
      </w:r>
      <w:r w:rsidR="009E0B6D">
        <w:rPr>
          <w:lang w:val="hr-HR"/>
        </w:rPr>
        <w:t>19.06</w:t>
      </w:r>
      <w:r w:rsidR="00DC2CC1">
        <w:rPr>
          <w:lang w:val="hr-HR"/>
        </w:rPr>
        <w:t xml:space="preserve">.2019. </w:t>
      </w:r>
    </w:p>
    <w:p w:rsidR="000D07AB" w:rsidRPr="00300FEB" w:rsidRDefault="000D07AB" w:rsidP="000D07AB">
      <w:pPr>
        <w:rPr>
          <w:lang w:val="hr-HR"/>
        </w:rPr>
      </w:pPr>
    </w:p>
    <w:p w:rsidR="00BD743F" w:rsidRDefault="00BD743F" w:rsidP="00BD743F"/>
    <w:p w:rsidR="00BD743F" w:rsidRDefault="00BD743F" w:rsidP="00BD743F"/>
    <w:p w:rsidR="00BD743F" w:rsidRDefault="00BD743F" w:rsidP="009E0B6D">
      <w:pPr>
        <w:jc w:val="both"/>
      </w:pPr>
      <w:r>
        <w:t>Na osnovu člana 97. Zakona o osnovnom odgoju i obrazovanju u Kantonu Sarajevu („Službene novine Kantona Sarajevo“ broj, 27 /17 i 33/17), na zahtjev Hodžić Adis, Školski odbor Osnovne  škole “Zaim Kolar“ Dejčići, na</w:t>
      </w:r>
      <w:r w:rsidR="00F96787">
        <w:t xml:space="preserve"> 11</w:t>
      </w:r>
      <w:r>
        <w:t xml:space="preserve"> sjednici održanoj 21.06.2019. godine, donosi</w:t>
      </w:r>
    </w:p>
    <w:p w:rsidR="00BD743F" w:rsidRDefault="009E0B6D" w:rsidP="00BD743F">
      <w:pPr>
        <w:jc w:val="both"/>
      </w:pPr>
      <w:r>
        <w:t xml:space="preserve"> </w:t>
      </w:r>
    </w:p>
    <w:p w:rsidR="00BD743F" w:rsidRDefault="00BD743F" w:rsidP="00BD743F"/>
    <w:p w:rsidR="00BD743F" w:rsidRDefault="00BD743F" w:rsidP="00AA7698">
      <w:pPr>
        <w:jc w:val="center"/>
      </w:pPr>
      <w:r>
        <w:t>O D L U K U</w:t>
      </w:r>
    </w:p>
    <w:p w:rsidR="00BD743F" w:rsidRDefault="00AA7698" w:rsidP="00AA7698">
      <w:pPr>
        <w:jc w:val="center"/>
      </w:pPr>
      <w:r>
        <w:t>o mirovanju prava i obaveza iz radnog odnosa direktoru škole</w:t>
      </w:r>
    </w:p>
    <w:p w:rsidR="00BD743F" w:rsidRDefault="00BD743F" w:rsidP="00AA7698">
      <w:pPr>
        <w:jc w:val="center"/>
      </w:pPr>
    </w:p>
    <w:p w:rsidR="00AA7698" w:rsidRDefault="00AA7698" w:rsidP="009E0B6D">
      <w:pPr>
        <w:jc w:val="both"/>
      </w:pPr>
    </w:p>
    <w:p w:rsidR="00BD743F" w:rsidRDefault="00BD743F" w:rsidP="009E0B6D">
      <w:pPr>
        <w:jc w:val="both"/>
      </w:pPr>
      <w:r>
        <w:t>1. Adisu  Hodžiću, uposleniku ove škole  u  stalnom  radno</w:t>
      </w:r>
      <w:bookmarkStart w:id="0" w:name="_GoBack"/>
      <w:bookmarkEnd w:id="0"/>
      <w:r>
        <w:t xml:space="preserve">m  odnosu, a  koji  je </w:t>
      </w:r>
    </w:p>
    <w:p w:rsidR="00BD743F" w:rsidRDefault="00BD743F" w:rsidP="009E0B6D">
      <w:pPr>
        <w:jc w:val="both"/>
      </w:pPr>
      <w:r>
        <w:t xml:space="preserve"> imenovan  za  direktora škole, Odlukom  Školskog odbora  miruju  prava i obaveze  </w:t>
      </w:r>
    </w:p>
    <w:p w:rsidR="00BD743F" w:rsidRDefault="00BD743F" w:rsidP="009E0B6D">
      <w:pPr>
        <w:jc w:val="both"/>
      </w:pPr>
      <w:r>
        <w:t xml:space="preserve"> iz  radnog odnosa, koji  podrazumijevaju prethodno radno mjesto u  Školi, a najduže </w:t>
      </w:r>
    </w:p>
    <w:p w:rsidR="00BD743F" w:rsidRDefault="00BD743F" w:rsidP="009E0B6D">
      <w:pPr>
        <w:jc w:val="both"/>
      </w:pPr>
      <w:r>
        <w:t xml:space="preserve"> do isteka  drugog  mandata.</w:t>
      </w:r>
    </w:p>
    <w:p w:rsidR="00BD743F" w:rsidRDefault="00BD743F" w:rsidP="009E0B6D">
      <w:pPr>
        <w:jc w:val="both"/>
      </w:pPr>
      <w:r>
        <w:t xml:space="preserve">                                                           </w:t>
      </w:r>
    </w:p>
    <w:p w:rsidR="00BD743F" w:rsidRDefault="00BD743F" w:rsidP="009E0B6D">
      <w:pPr>
        <w:jc w:val="both"/>
      </w:pPr>
      <w:r>
        <w:t>2. Na prava i obaveze zaposlenika iz prethodnog stava  primjenjuju se odgovarajuće  odredbe Zakona i Kolektivnog ugovora, kojima se uređuju prava i obaveze iz radnog odnosa, koje nisu utvrđene Zakonom i Pravilnikom o  izboru i imenovanju  direktora    osnovnih  škola  u Kantonu  Sarajevo.</w:t>
      </w:r>
    </w:p>
    <w:p w:rsidR="00BD743F" w:rsidRDefault="00BD743F" w:rsidP="009E0B6D">
      <w:pPr>
        <w:jc w:val="both"/>
      </w:pPr>
    </w:p>
    <w:p w:rsidR="00BD743F" w:rsidRDefault="00BD743F" w:rsidP="009E0B6D">
      <w:pPr>
        <w:jc w:val="both"/>
      </w:pPr>
      <w:r>
        <w:t xml:space="preserve">3. Odluka  stupa na  snagu   danom  donošenja  a njena  primjena  teče  od  dana </w:t>
      </w:r>
    </w:p>
    <w:p w:rsidR="00BD743F" w:rsidRDefault="00BD743F" w:rsidP="009E0B6D">
      <w:pPr>
        <w:jc w:val="both"/>
      </w:pPr>
      <w:r>
        <w:t xml:space="preserve"> imenovanja  Hodžić  Adisa  za  direktora  škole.</w:t>
      </w:r>
    </w:p>
    <w:p w:rsidR="00BD743F" w:rsidRDefault="00BD743F" w:rsidP="00BD743F">
      <w:pPr>
        <w:jc w:val="both"/>
      </w:pPr>
    </w:p>
    <w:p w:rsidR="009E0B6D" w:rsidRDefault="009E0B6D" w:rsidP="00BD743F"/>
    <w:p w:rsidR="009E0B6D" w:rsidRDefault="009E0B6D" w:rsidP="00BD743F"/>
    <w:p w:rsidR="00BD743F" w:rsidRDefault="00BD743F" w:rsidP="00BD743F">
      <w:r>
        <w:t xml:space="preserve">Dostavljeno: </w:t>
      </w:r>
    </w:p>
    <w:p w:rsidR="00BD743F" w:rsidRDefault="00BD743F" w:rsidP="00BD743F">
      <w:r>
        <w:t>1. Hodžić  Adis</w:t>
      </w:r>
    </w:p>
    <w:p w:rsidR="00BD743F" w:rsidRDefault="00BD743F" w:rsidP="00BD743F">
      <w:r>
        <w:t>2. Arhivi Školskog odbora</w:t>
      </w:r>
    </w:p>
    <w:p w:rsidR="00BD743F" w:rsidRDefault="00BD743F" w:rsidP="00BD743F">
      <w:r>
        <w:t xml:space="preserve">3. U dosije  imenovanog  </w:t>
      </w:r>
    </w:p>
    <w:p w:rsidR="00BD743F" w:rsidRDefault="00BD743F" w:rsidP="00BD743F">
      <w:r>
        <w:t xml:space="preserve">4. A/a                    </w:t>
      </w:r>
      <w:r w:rsidR="00AA7698">
        <w:t xml:space="preserve">                             </w:t>
      </w:r>
    </w:p>
    <w:p w:rsidR="00AA7698" w:rsidRDefault="00AA7698" w:rsidP="00BD743F"/>
    <w:p w:rsidR="00BD743F" w:rsidRDefault="00BD743F" w:rsidP="00BD743F"/>
    <w:p w:rsidR="00BD743F" w:rsidRDefault="00BD743F" w:rsidP="00BD743F">
      <w:r>
        <w:t xml:space="preserve">                                         </w:t>
      </w:r>
      <w:r w:rsidR="00AA7698">
        <w:t xml:space="preserve">      </w:t>
      </w:r>
    </w:p>
    <w:p w:rsidR="00BD743F" w:rsidRDefault="00BD743F" w:rsidP="00BD743F">
      <w:r>
        <w:t xml:space="preserve">                                                                                           </w:t>
      </w:r>
      <w:r w:rsidR="009234D8">
        <w:t xml:space="preserve"> </w:t>
      </w:r>
      <w:r>
        <w:t xml:space="preserve"> P</w:t>
      </w:r>
      <w:r w:rsidR="009E0B6D">
        <w:t xml:space="preserve">redsjednik </w:t>
      </w:r>
      <w:r>
        <w:t xml:space="preserve">Školskog odbora         </w:t>
      </w:r>
    </w:p>
    <w:p w:rsidR="009750B8" w:rsidRPr="00300FEB" w:rsidRDefault="00BD743F" w:rsidP="00BD743F">
      <w:r>
        <w:t xml:space="preserve">                                                                       </w:t>
      </w:r>
      <w:r w:rsidR="009E0B6D">
        <w:t xml:space="preserve">                             </w:t>
      </w:r>
      <w:r>
        <w:t xml:space="preserve">  Hodžić Muamer</w:t>
      </w:r>
    </w:p>
    <w:sectPr w:rsidR="009750B8" w:rsidRPr="00300FE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34" w:rsidRDefault="00CF5134">
      <w:r>
        <w:separator/>
      </w:r>
    </w:p>
  </w:endnote>
  <w:endnote w:type="continuationSeparator" w:id="0">
    <w:p w:rsidR="00CF5134" w:rsidRDefault="00CF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0D07AB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0D07AB" w:rsidP="00D10490">
    <w:pPr>
      <w:jc w:val="center"/>
      <w:rPr>
        <w:sz w:val="20"/>
        <w:szCs w:val="20"/>
      </w:rPr>
    </w:pPr>
    <w:r w:rsidRPr="00432D74">
      <w:rPr>
        <w:sz w:val="20"/>
        <w:szCs w:val="20"/>
      </w:rPr>
      <w:t>JU O.Š.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0D07AB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CF5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34" w:rsidRDefault="00CF5134">
      <w:r>
        <w:separator/>
      </w:r>
    </w:p>
  </w:footnote>
  <w:footnote w:type="continuationSeparator" w:id="0">
    <w:p w:rsidR="00CF5134" w:rsidRDefault="00CF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1620"/>
      <w:gridCol w:w="370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0D07A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0D07A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0D07A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0D07A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0D07AB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0D07AB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CF5134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0D07AB" w:rsidP="00D10490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77FDF765" wp14:editId="6508CF8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0D07A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0D07A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0D07A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0D07A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0D07AB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0D07AB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CF5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7D3D"/>
    <w:multiLevelType w:val="hybridMultilevel"/>
    <w:tmpl w:val="62802988"/>
    <w:lvl w:ilvl="0" w:tplc="EB5E309E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E075901"/>
    <w:multiLevelType w:val="hybridMultilevel"/>
    <w:tmpl w:val="F836C056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AB"/>
    <w:rsid w:val="00025301"/>
    <w:rsid w:val="00072F66"/>
    <w:rsid w:val="000A0D62"/>
    <w:rsid w:val="000D07AB"/>
    <w:rsid w:val="000F3E53"/>
    <w:rsid w:val="00100B3F"/>
    <w:rsid w:val="0013737F"/>
    <w:rsid w:val="002028BE"/>
    <w:rsid w:val="002712E5"/>
    <w:rsid w:val="002851A9"/>
    <w:rsid w:val="002D00F9"/>
    <w:rsid w:val="002F18E9"/>
    <w:rsid w:val="00300FEB"/>
    <w:rsid w:val="0030624D"/>
    <w:rsid w:val="003214D2"/>
    <w:rsid w:val="00366E28"/>
    <w:rsid w:val="00395565"/>
    <w:rsid w:val="003A4517"/>
    <w:rsid w:val="003C4160"/>
    <w:rsid w:val="003F3533"/>
    <w:rsid w:val="00457C66"/>
    <w:rsid w:val="00526E04"/>
    <w:rsid w:val="00567B1D"/>
    <w:rsid w:val="00570C02"/>
    <w:rsid w:val="00680421"/>
    <w:rsid w:val="00693418"/>
    <w:rsid w:val="006B6E87"/>
    <w:rsid w:val="007B341C"/>
    <w:rsid w:val="00817722"/>
    <w:rsid w:val="00822BA9"/>
    <w:rsid w:val="00841977"/>
    <w:rsid w:val="008C2346"/>
    <w:rsid w:val="0091728D"/>
    <w:rsid w:val="009234D8"/>
    <w:rsid w:val="00973AE6"/>
    <w:rsid w:val="00975E5A"/>
    <w:rsid w:val="009A5231"/>
    <w:rsid w:val="009E0B6D"/>
    <w:rsid w:val="00A13D7D"/>
    <w:rsid w:val="00AA7698"/>
    <w:rsid w:val="00AB0140"/>
    <w:rsid w:val="00B264F9"/>
    <w:rsid w:val="00B347FB"/>
    <w:rsid w:val="00B649EC"/>
    <w:rsid w:val="00B83274"/>
    <w:rsid w:val="00B83FA2"/>
    <w:rsid w:val="00B90732"/>
    <w:rsid w:val="00BD743F"/>
    <w:rsid w:val="00CA0A0F"/>
    <w:rsid w:val="00CD25B0"/>
    <w:rsid w:val="00CF5134"/>
    <w:rsid w:val="00D42901"/>
    <w:rsid w:val="00DC2CC1"/>
    <w:rsid w:val="00DF1F33"/>
    <w:rsid w:val="00E2113E"/>
    <w:rsid w:val="00E5632F"/>
    <w:rsid w:val="00EA3E0E"/>
    <w:rsid w:val="00EA45D0"/>
    <w:rsid w:val="00EE20E3"/>
    <w:rsid w:val="00F37A53"/>
    <w:rsid w:val="00F54A61"/>
    <w:rsid w:val="00F90121"/>
    <w:rsid w:val="00F96787"/>
    <w:rsid w:val="00FB3F31"/>
    <w:rsid w:val="00FD202E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3A4CC-7145-4E7E-A9CF-16865D26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7A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D07AB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rsid w:val="000D07A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D07AB"/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styleId="Hyperlink">
    <w:name w:val="Hyperlink"/>
    <w:rsid w:val="000D0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HP</cp:lastModifiedBy>
  <cp:revision>2</cp:revision>
  <cp:lastPrinted>2019-06-19T10:51:00Z</cp:lastPrinted>
  <dcterms:created xsi:type="dcterms:W3CDTF">2021-02-19T13:08:00Z</dcterms:created>
  <dcterms:modified xsi:type="dcterms:W3CDTF">2021-02-19T13:08:00Z</dcterms:modified>
</cp:coreProperties>
</file>