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03" w:rsidRPr="00FC7403" w:rsidRDefault="00641FAC" w:rsidP="00FC7403">
      <w:pPr>
        <w:pStyle w:val="Heading1"/>
        <w:ind w:right="6208"/>
        <w:rPr>
          <w:sz w:val="20"/>
        </w:rPr>
      </w:pPr>
      <w:r w:rsidRPr="00FC7403">
        <w:rPr>
          <w:sz w:val="20"/>
        </w:rPr>
        <w:t>Bosna</w:t>
      </w:r>
      <w:r w:rsidR="005302A1">
        <w:rPr>
          <w:spacing w:val="55"/>
          <w:sz w:val="20"/>
        </w:rPr>
        <w:t xml:space="preserve"> </w:t>
      </w:r>
      <w:r w:rsidRPr="00FC7403">
        <w:rPr>
          <w:sz w:val="20"/>
        </w:rPr>
        <w:t>i Hercegovina</w:t>
      </w:r>
      <w:r w:rsidRPr="00FC7403">
        <w:rPr>
          <w:spacing w:val="1"/>
          <w:sz w:val="20"/>
        </w:rPr>
        <w:t xml:space="preserve"> </w:t>
      </w:r>
    </w:p>
    <w:p w:rsidR="00FC7403" w:rsidRPr="00FC7403" w:rsidRDefault="00FC7403" w:rsidP="00FC7403">
      <w:pPr>
        <w:pStyle w:val="Heading1"/>
        <w:ind w:right="6208"/>
        <w:rPr>
          <w:sz w:val="20"/>
        </w:rPr>
      </w:pPr>
      <w:r w:rsidRPr="00FC7403">
        <w:rPr>
          <w:sz w:val="20"/>
        </w:rPr>
        <w:t>Federacija Bosne i Hercegovine</w:t>
      </w:r>
    </w:p>
    <w:p w:rsidR="00641FAC" w:rsidRPr="00FC7403" w:rsidRDefault="00641FAC" w:rsidP="00FC7403">
      <w:pPr>
        <w:pStyle w:val="Heading1"/>
        <w:ind w:right="6208"/>
        <w:rPr>
          <w:sz w:val="20"/>
        </w:rPr>
      </w:pPr>
      <w:r w:rsidRPr="00FC7403">
        <w:rPr>
          <w:spacing w:val="-52"/>
          <w:sz w:val="20"/>
        </w:rPr>
        <w:t xml:space="preserve"> </w:t>
      </w:r>
      <w:r w:rsidRPr="00FC7403">
        <w:rPr>
          <w:sz w:val="20"/>
        </w:rPr>
        <w:t>Kanton Sarajevo</w:t>
      </w:r>
    </w:p>
    <w:p w:rsidR="00641FAC" w:rsidRPr="00FC7403" w:rsidRDefault="00641FAC" w:rsidP="00FC7403">
      <w:pPr>
        <w:spacing w:line="252" w:lineRule="exact"/>
        <w:ind w:left="118"/>
        <w:rPr>
          <w:b/>
          <w:sz w:val="20"/>
        </w:rPr>
      </w:pPr>
      <w:r w:rsidRPr="00FC7403">
        <w:rPr>
          <w:b/>
          <w:sz w:val="20"/>
        </w:rPr>
        <w:t>Općina</w:t>
      </w:r>
      <w:r w:rsidRPr="00FC7403">
        <w:rPr>
          <w:b/>
          <w:spacing w:val="-1"/>
          <w:sz w:val="20"/>
        </w:rPr>
        <w:t xml:space="preserve"> </w:t>
      </w:r>
      <w:r w:rsidRPr="00FC7403">
        <w:rPr>
          <w:b/>
          <w:sz w:val="20"/>
        </w:rPr>
        <w:t>Trnovo</w:t>
      </w:r>
    </w:p>
    <w:p w:rsidR="00641FAC" w:rsidRPr="00FC7403" w:rsidRDefault="00641FAC" w:rsidP="00641FAC">
      <w:pPr>
        <w:pStyle w:val="Heading1"/>
        <w:spacing w:line="252" w:lineRule="exact"/>
        <w:rPr>
          <w:sz w:val="20"/>
        </w:rPr>
      </w:pPr>
      <w:r w:rsidRPr="00FC7403">
        <w:rPr>
          <w:sz w:val="20"/>
        </w:rPr>
        <w:t>JU</w:t>
      </w:r>
      <w:r w:rsidRPr="00FC7403">
        <w:rPr>
          <w:spacing w:val="-2"/>
          <w:sz w:val="20"/>
        </w:rPr>
        <w:t xml:space="preserve"> </w:t>
      </w:r>
      <w:r w:rsidRPr="00FC7403">
        <w:rPr>
          <w:sz w:val="20"/>
        </w:rPr>
        <w:t>OŠ</w:t>
      </w:r>
      <w:r w:rsidRPr="00FC7403">
        <w:rPr>
          <w:spacing w:val="-1"/>
          <w:sz w:val="20"/>
        </w:rPr>
        <w:t xml:space="preserve"> </w:t>
      </w:r>
      <w:r w:rsidRPr="00FC7403">
        <w:rPr>
          <w:sz w:val="20"/>
        </w:rPr>
        <w:t>„Zaim</w:t>
      </w:r>
      <w:r w:rsidRPr="00FC7403">
        <w:rPr>
          <w:spacing w:val="-3"/>
          <w:sz w:val="20"/>
        </w:rPr>
        <w:t xml:space="preserve"> </w:t>
      </w:r>
      <w:r w:rsidRPr="00FC7403">
        <w:rPr>
          <w:sz w:val="20"/>
        </w:rPr>
        <w:t>Kolar“</w:t>
      </w:r>
      <w:r w:rsidRPr="00FC7403">
        <w:rPr>
          <w:spacing w:val="-1"/>
          <w:sz w:val="20"/>
        </w:rPr>
        <w:t xml:space="preserve"> </w:t>
      </w:r>
      <w:r w:rsidRPr="00FC7403">
        <w:rPr>
          <w:sz w:val="20"/>
        </w:rPr>
        <w:t>Dejčići,</w:t>
      </w:r>
    </w:p>
    <w:p w:rsidR="003401D2" w:rsidRPr="00FC7403" w:rsidRDefault="00641FAC" w:rsidP="00641FAC">
      <w:pPr>
        <w:spacing w:before="1"/>
        <w:ind w:left="118" w:right="3226"/>
        <w:rPr>
          <w:b/>
          <w:spacing w:val="-52"/>
          <w:sz w:val="20"/>
        </w:rPr>
      </w:pPr>
      <w:r w:rsidRPr="00FC7403">
        <w:rPr>
          <w:b/>
          <w:sz w:val="20"/>
        </w:rPr>
        <w:t>Ul. Dejčići bb, 71223 Trnovo</w:t>
      </w:r>
      <w:r w:rsidR="003401D2" w:rsidRPr="00FC7403">
        <w:rPr>
          <w:b/>
          <w:sz w:val="20"/>
        </w:rPr>
        <w:t xml:space="preserve">, Tel/fax: 033/438-000                                         </w:t>
      </w:r>
    </w:p>
    <w:p w:rsidR="00641FAC" w:rsidRPr="00FC7403" w:rsidRDefault="001D2747" w:rsidP="00641FAC">
      <w:pPr>
        <w:spacing w:before="1"/>
        <w:ind w:left="118" w:right="3226"/>
        <w:rPr>
          <w:b/>
          <w:sz w:val="20"/>
        </w:rPr>
      </w:pPr>
      <w:hyperlink r:id="rId6">
        <w:r w:rsidR="00641FAC" w:rsidRPr="00FC7403">
          <w:rPr>
            <w:b/>
            <w:color w:val="0462C1"/>
            <w:sz w:val="20"/>
            <w:u w:val="thick" w:color="0462C1"/>
          </w:rPr>
          <w:t>www.oszk.edu.ba</w:t>
        </w:r>
      </w:hyperlink>
    </w:p>
    <w:p w:rsidR="00641FAC" w:rsidRPr="00FC7403" w:rsidRDefault="00641FAC" w:rsidP="00641FAC">
      <w:pPr>
        <w:pStyle w:val="BodyText"/>
        <w:spacing w:before="7"/>
        <w:ind w:left="0"/>
        <w:rPr>
          <w:b/>
          <w:sz w:val="11"/>
        </w:rPr>
      </w:pPr>
    </w:p>
    <w:p w:rsidR="00641FAC" w:rsidRPr="00FC7403" w:rsidRDefault="00FC7403" w:rsidP="00FC7403">
      <w:pPr>
        <w:pStyle w:val="BodyText"/>
        <w:spacing w:before="92"/>
        <w:ind w:left="118" w:right="112"/>
        <w:jc w:val="both"/>
        <w:rPr>
          <w:spacing w:val="-1"/>
        </w:rPr>
      </w:pPr>
      <w:r>
        <w:t xml:space="preserve">Na osnovu člana </w:t>
      </w:r>
      <w:r w:rsidR="00641FAC">
        <w:t>94., a u vezi sa članom 88. Zakona o osnovnom odgoju i obrazovanju („Službene novine Kantona</w:t>
      </w:r>
      <w:r w:rsidR="00641FAC">
        <w:rPr>
          <w:spacing w:val="1"/>
        </w:rPr>
        <w:t xml:space="preserve"> </w:t>
      </w:r>
      <w:r w:rsidR="00641FAC">
        <w:t>Sarajevo“, broj: 23/17, 33/17, 30/19, 34/20 i 33/21), člana 9.</w:t>
      </w:r>
      <w:r w:rsidR="00641FAC">
        <w:rPr>
          <w:spacing w:val="1"/>
        </w:rPr>
        <w:t xml:space="preserve"> Pravilnika o radu JU Osnovne škole „Zaim Kola</w:t>
      </w:r>
      <w:r w:rsidR="002A3595">
        <w:rPr>
          <w:spacing w:val="1"/>
        </w:rPr>
        <w:t>r</w:t>
      </w:r>
      <w:r w:rsidR="00D739D4">
        <w:rPr>
          <w:spacing w:val="1"/>
        </w:rPr>
        <w:t>“</w:t>
      </w:r>
      <w:r w:rsidR="005302A1">
        <w:rPr>
          <w:spacing w:val="1"/>
        </w:rPr>
        <w:t xml:space="preserve"> Dejčići</w:t>
      </w:r>
      <w:r w:rsidR="00641FAC">
        <w:t xml:space="preserve">, </w:t>
      </w:r>
      <w:r w:rsidR="00641FAC">
        <w:rPr>
          <w:spacing w:val="1"/>
        </w:rPr>
        <w:t xml:space="preserve">odredbi </w:t>
      </w:r>
      <w:r w:rsidR="00641FAC">
        <w:t>Pravilnika o unutrašnjoj organizaciji i sistematizaciji radnih mjesta JU OŠ „Zaim Kolar“</w:t>
      </w:r>
      <w:r w:rsidR="005302A1">
        <w:t xml:space="preserve"> Dejčići</w:t>
      </w:r>
      <w:r w:rsidR="00641FAC">
        <w:t>,</w:t>
      </w:r>
      <w:r w:rsidR="00641FAC" w:rsidRPr="00815395">
        <w:t xml:space="preserve"> </w:t>
      </w:r>
      <w:r w:rsidR="00641FAC">
        <w:t>člana 4. 5. i 6. Pravilnika s kriterijima za prijem radnika u radni odnos u osnovnim školama kao javnim ustanovama na području Kantona Sarajevo („Službene novine Kantona Sarajevo“, broj: 12/22 i 22/22), Saglasnosti Ministarstva za odgoj i obrazovanje Kantona Sarajevo, broj:</w:t>
      </w:r>
      <w:r w:rsidR="001D2747">
        <w:t xml:space="preserve"> 11-11-30-8783-8</w:t>
      </w:r>
      <w:r w:rsidR="00D739D4">
        <w:t>/23</w:t>
      </w:r>
      <w:r w:rsidR="00641FAC">
        <w:rPr>
          <w:spacing w:val="1"/>
        </w:rPr>
        <w:t xml:space="preserve"> </w:t>
      </w:r>
      <w:r w:rsidR="00641FAC">
        <w:rPr>
          <w:spacing w:val="-1"/>
        </w:rPr>
        <w:t>od</w:t>
      </w:r>
      <w:r w:rsidR="00641FAC">
        <w:rPr>
          <w:spacing w:val="-11"/>
        </w:rPr>
        <w:t xml:space="preserve"> </w:t>
      </w:r>
      <w:r>
        <w:rPr>
          <w:spacing w:val="-1"/>
        </w:rPr>
        <w:t xml:space="preserve"> </w:t>
      </w:r>
      <w:r w:rsidR="001D2747">
        <w:rPr>
          <w:spacing w:val="-1"/>
        </w:rPr>
        <w:t>15.12</w:t>
      </w:r>
      <w:r w:rsidR="00D739D4">
        <w:rPr>
          <w:spacing w:val="-1"/>
        </w:rPr>
        <w:t xml:space="preserve">.2023. </w:t>
      </w:r>
      <w:r w:rsidR="00641FAC">
        <w:rPr>
          <w:spacing w:val="-1"/>
        </w:rPr>
        <w:t xml:space="preserve">godine, </w:t>
      </w:r>
      <w:r w:rsidR="00641FAC">
        <w:t>Odluke</w:t>
      </w:r>
      <w:r w:rsidR="00641FAC">
        <w:rPr>
          <w:spacing w:val="-11"/>
        </w:rPr>
        <w:t xml:space="preserve"> </w:t>
      </w:r>
      <w:r w:rsidR="00641FAC">
        <w:t>Školskog</w:t>
      </w:r>
      <w:r w:rsidR="00641FAC">
        <w:rPr>
          <w:spacing w:val="-15"/>
        </w:rPr>
        <w:t xml:space="preserve"> </w:t>
      </w:r>
      <w:r w:rsidR="00641FAC">
        <w:t>odbora</w:t>
      </w:r>
      <w:r w:rsidR="00641FAC">
        <w:rPr>
          <w:spacing w:val="-13"/>
        </w:rPr>
        <w:t xml:space="preserve"> </w:t>
      </w:r>
      <w:r w:rsidR="00641FAC">
        <w:t>JU</w:t>
      </w:r>
      <w:r w:rsidR="00641FAC">
        <w:rPr>
          <w:spacing w:val="-12"/>
        </w:rPr>
        <w:t xml:space="preserve"> </w:t>
      </w:r>
      <w:r w:rsidR="00641FAC">
        <w:t>OŠ</w:t>
      </w:r>
      <w:r w:rsidR="00641FAC">
        <w:rPr>
          <w:spacing w:val="-12"/>
        </w:rPr>
        <w:t xml:space="preserve"> </w:t>
      </w:r>
      <w:r w:rsidR="00641FAC">
        <w:t>„Zaim</w:t>
      </w:r>
      <w:r w:rsidR="00641FAC">
        <w:rPr>
          <w:spacing w:val="-16"/>
        </w:rPr>
        <w:t xml:space="preserve"> </w:t>
      </w:r>
      <w:r w:rsidR="00641FAC">
        <w:t>Kolar“</w:t>
      </w:r>
      <w:r w:rsidR="005302A1">
        <w:t xml:space="preserve"> Dejčići</w:t>
      </w:r>
      <w:r w:rsidR="00D739D4">
        <w:rPr>
          <w:spacing w:val="-11"/>
        </w:rPr>
        <w:t xml:space="preserve">, </w:t>
      </w:r>
      <w:r w:rsidR="00641FAC">
        <w:t>broj:</w:t>
      </w:r>
      <w:r w:rsidR="00641FAC">
        <w:rPr>
          <w:spacing w:val="-8"/>
        </w:rPr>
        <w:t xml:space="preserve"> </w:t>
      </w:r>
      <w:r w:rsidR="00AA02C0">
        <w:t>01-1-</w:t>
      </w:r>
      <w:r w:rsidR="001D2747">
        <w:t>1202</w:t>
      </w:r>
      <w:r w:rsidR="00641FAC">
        <w:t>/23 od</w:t>
      </w:r>
      <w:r w:rsidR="00641FAC">
        <w:rPr>
          <w:spacing w:val="-1"/>
        </w:rPr>
        <w:t xml:space="preserve"> </w:t>
      </w:r>
      <w:r w:rsidR="001D2747">
        <w:t>28.12</w:t>
      </w:r>
      <w:r w:rsidR="00641FAC">
        <w:t>.</w:t>
      </w:r>
      <w:r w:rsidR="00D739D4">
        <w:t>2023.</w:t>
      </w:r>
      <w:r w:rsidR="00641FAC">
        <w:t xml:space="preserve"> godine, raspisuje se</w:t>
      </w:r>
    </w:p>
    <w:p w:rsidR="00641FAC" w:rsidRDefault="00641FAC" w:rsidP="00641FAC">
      <w:pPr>
        <w:pStyle w:val="BodyText"/>
        <w:spacing w:before="4"/>
        <w:ind w:left="0"/>
      </w:pPr>
    </w:p>
    <w:p w:rsidR="00641FAC" w:rsidRPr="00D739D4" w:rsidRDefault="00641FAC" w:rsidP="00641FAC">
      <w:pPr>
        <w:pStyle w:val="Heading1"/>
        <w:spacing w:line="252" w:lineRule="exact"/>
        <w:ind w:left="1374" w:right="1315"/>
        <w:jc w:val="center"/>
      </w:pPr>
      <w:r w:rsidRPr="00D739D4">
        <w:t>JAVNI</w:t>
      </w:r>
      <w:r w:rsidRPr="00D739D4">
        <w:rPr>
          <w:spacing w:val="-4"/>
        </w:rPr>
        <w:t xml:space="preserve"> </w:t>
      </w:r>
      <w:r w:rsidRPr="00D739D4">
        <w:t>KONKURS</w:t>
      </w:r>
    </w:p>
    <w:p w:rsidR="00641FAC" w:rsidRPr="00D739D4" w:rsidRDefault="00CC331F" w:rsidP="00641FAC">
      <w:pPr>
        <w:ind w:left="1374" w:right="1372"/>
        <w:jc w:val="center"/>
        <w:rPr>
          <w:b/>
          <w:color w:val="FF0000"/>
        </w:rPr>
      </w:pPr>
      <w:r w:rsidRPr="00D739D4">
        <w:rPr>
          <w:b/>
        </w:rPr>
        <w:t>za popunu upražnjenog radnog</w:t>
      </w:r>
      <w:r w:rsidR="00641FAC" w:rsidRPr="00D739D4">
        <w:rPr>
          <w:b/>
        </w:rPr>
        <w:t xml:space="preserve"> mjesta </w:t>
      </w:r>
    </w:p>
    <w:p w:rsidR="00641FAC" w:rsidRPr="00D739D4" w:rsidRDefault="00641FAC" w:rsidP="00641FAC">
      <w:pPr>
        <w:pStyle w:val="Heading2"/>
        <w:spacing w:before="0"/>
      </w:pPr>
    </w:p>
    <w:p w:rsidR="00641FAC" w:rsidRPr="00D739D4" w:rsidRDefault="00641FAC" w:rsidP="00641FAC">
      <w:pPr>
        <w:pStyle w:val="Heading2"/>
        <w:spacing w:before="0"/>
        <w:rPr>
          <w:i w:val="0"/>
        </w:rPr>
      </w:pPr>
      <w:r w:rsidRPr="00D739D4">
        <w:rPr>
          <w:i w:val="0"/>
        </w:rPr>
        <w:t>NAZIV,</w:t>
      </w:r>
      <w:r w:rsidR="004A3A2F">
        <w:rPr>
          <w:i w:val="0"/>
          <w:spacing w:val="-4"/>
        </w:rPr>
        <w:t xml:space="preserve"> </w:t>
      </w:r>
      <w:r w:rsidRPr="00D739D4">
        <w:rPr>
          <w:i w:val="0"/>
        </w:rPr>
        <w:t>SJEDIŠTE</w:t>
      </w:r>
      <w:r w:rsidRPr="00D739D4">
        <w:rPr>
          <w:i w:val="0"/>
          <w:spacing w:val="-5"/>
        </w:rPr>
        <w:t xml:space="preserve"> </w:t>
      </w:r>
      <w:r w:rsidRPr="00D739D4">
        <w:rPr>
          <w:i w:val="0"/>
        </w:rPr>
        <w:t>I</w:t>
      </w:r>
      <w:r w:rsidRPr="00D739D4">
        <w:rPr>
          <w:i w:val="0"/>
          <w:spacing w:val="-3"/>
        </w:rPr>
        <w:t xml:space="preserve"> </w:t>
      </w:r>
      <w:r w:rsidRPr="00D739D4">
        <w:rPr>
          <w:i w:val="0"/>
        </w:rPr>
        <w:t>INTERNET</w:t>
      </w:r>
      <w:r w:rsidRPr="00D739D4">
        <w:rPr>
          <w:i w:val="0"/>
          <w:spacing w:val="-4"/>
        </w:rPr>
        <w:t xml:space="preserve"> </w:t>
      </w:r>
      <w:r w:rsidRPr="00D739D4">
        <w:rPr>
          <w:i w:val="0"/>
        </w:rPr>
        <w:t>STRANICA</w:t>
      </w:r>
      <w:r w:rsidRPr="00D739D4">
        <w:rPr>
          <w:i w:val="0"/>
          <w:spacing w:val="-5"/>
        </w:rPr>
        <w:t xml:space="preserve"> </w:t>
      </w:r>
      <w:r w:rsidRPr="00D739D4">
        <w:rPr>
          <w:i w:val="0"/>
        </w:rPr>
        <w:t>USTANOVE</w:t>
      </w:r>
    </w:p>
    <w:p w:rsidR="00641FAC" w:rsidRPr="00D739D4" w:rsidRDefault="00641FAC" w:rsidP="00641FAC">
      <w:pPr>
        <w:pStyle w:val="BodyText"/>
        <w:spacing w:before="4"/>
        <w:ind w:left="0"/>
        <w:rPr>
          <w:b/>
          <w:i/>
        </w:rPr>
      </w:pPr>
    </w:p>
    <w:p w:rsidR="00641FAC" w:rsidRPr="005302A1" w:rsidRDefault="00FC7403" w:rsidP="00641FAC">
      <w:pPr>
        <w:pStyle w:val="BodyText"/>
        <w:ind w:left="118" w:right="5555"/>
        <w:rPr>
          <w:color w:val="FF0000"/>
          <w:spacing w:val="-52"/>
        </w:rPr>
      </w:pPr>
      <w:r w:rsidRPr="00D739D4">
        <w:t xml:space="preserve">JU Osnovna škola „Zaim Kolar“ </w:t>
      </w:r>
      <w:r w:rsidR="004A3A2F">
        <w:t xml:space="preserve"> </w:t>
      </w:r>
      <w:r w:rsidR="004A3A2F" w:rsidRPr="004A3A2F">
        <w:t>Dejčići</w:t>
      </w:r>
    </w:p>
    <w:p w:rsidR="00641FAC" w:rsidRPr="00D739D4" w:rsidRDefault="00641FAC" w:rsidP="00641FAC">
      <w:pPr>
        <w:pStyle w:val="BodyText"/>
        <w:ind w:left="118" w:right="5555"/>
      </w:pPr>
      <w:r w:rsidRPr="00D739D4">
        <w:t>Ulica Dejčići bb, 71223 Trnovo</w:t>
      </w:r>
      <w:r w:rsidRPr="00D739D4">
        <w:rPr>
          <w:spacing w:val="1"/>
        </w:rPr>
        <w:t xml:space="preserve"> </w:t>
      </w:r>
      <w:hyperlink r:id="rId7">
        <w:r w:rsidRPr="00D739D4">
          <w:t>www.oszk.edu.ba</w:t>
        </w:r>
      </w:hyperlink>
    </w:p>
    <w:p w:rsidR="00641FAC" w:rsidRPr="00D739D4" w:rsidRDefault="00641FAC" w:rsidP="00641FAC">
      <w:pPr>
        <w:pStyle w:val="BodyText"/>
        <w:spacing w:before="6"/>
        <w:ind w:left="0"/>
      </w:pPr>
    </w:p>
    <w:p w:rsidR="00641FAC" w:rsidRPr="00D739D4" w:rsidRDefault="00641FAC" w:rsidP="00641FAC">
      <w:pPr>
        <w:pStyle w:val="Heading1"/>
      </w:pPr>
      <w:r w:rsidRPr="00D739D4">
        <w:t>NAZIV</w:t>
      </w:r>
      <w:r w:rsidRPr="00D739D4">
        <w:rPr>
          <w:spacing w:val="-2"/>
        </w:rPr>
        <w:t xml:space="preserve"> </w:t>
      </w:r>
      <w:r w:rsidR="003401D2" w:rsidRPr="00D739D4">
        <w:t>RADNOG</w:t>
      </w:r>
      <w:r w:rsidRPr="00D739D4">
        <w:rPr>
          <w:spacing w:val="-1"/>
        </w:rPr>
        <w:t xml:space="preserve"> </w:t>
      </w:r>
      <w:r w:rsidRPr="00D739D4">
        <w:t>MJESTA</w:t>
      </w:r>
    </w:p>
    <w:p w:rsidR="00641FAC" w:rsidRPr="00D739D4" w:rsidRDefault="00641FAC" w:rsidP="00641FAC">
      <w:pPr>
        <w:tabs>
          <w:tab w:val="left" w:pos="1199"/>
        </w:tabs>
      </w:pPr>
    </w:p>
    <w:p w:rsidR="00D739D4" w:rsidRPr="00D739D4" w:rsidRDefault="00FC7403" w:rsidP="002A3595">
      <w:pPr>
        <w:widowControl/>
        <w:autoSpaceDE/>
        <w:autoSpaceDN/>
        <w:contextualSpacing/>
        <w:rPr>
          <w:lang w:val="bs-Latn-BA"/>
        </w:rPr>
      </w:pPr>
      <w:r w:rsidRPr="00D739D4">
        <w:rPr>
          <w:lang w:val="bs-Latn-BA"/>
        </w:rPr>
        <w:t xml:space="preserve">1. </w:t>
      </w:r>
      <w:r w:rsidR="00D739D4" w:rsidRPr="00D739D4">
        <w:rPr>
          <w:lang w:val="bs-Latn-BA"/>
        </w:rPr>
        <w:t>Nastavnik njemačkog jezika ... 1 izvršilac, 8 časova sedmično, na određeno vrijeme od</w:t>
      </w:r>
    </w:p>
    <w:p w:rsidR="00D739D4" w:rsidRPr="00D739D4" w:rsidRDefault="00D739D4" w:rsidP="002A3595">
      <w:pPr>
        <w:widowControl/>
        <w:autoSpaceDE/>
        <w:autoSpaceDN/>
        <w:contextualSpacing/>
        <w:rPr>
          <w:lang w:val="bs-Latn-BA"/>
        </w:rPr>
      </w:pPr>
      <w:r w:rsidRPr="00D739D4">
        <w:rPr>
          <w:lang w:val="bs-Latn-BA"/>
        </w:rPr>
        <w:t xml:space="preserve">    okončanja konkursne procedure do povratka radnice sa porodiljskog odsustva, a najkasnije    </w:t>
      </w:r>
    </w:p>
    <w:p w:rsidR="00FD7231" w:rsidRPr="00D739D4" w:rsidRDefault="00D739D4" w:rsidP="002A3595">
      <w:pPr>
        <w:widowControl/>
        <w:autoSpaceDE/>
        <w:autoSpaceDN/>
        <w:contextualSpacing/>
        <w:rPr>
          <w:lang w:val="bs-Latn-BA"/>
        </w:rPr>
      </w:pPr>
      <w:r w:rsidRPr="00D739D4">
        <w:rPr>
          <w:lang w:val="bs-Latn-BA"/>
        </w:rPr>
        <w:t xml:space="preserve">    do 31.8.2024. godine</w:t>
      </w:r>
    </w:p>
    <w:p w:rsidR="00641FAC" w:rsidRPr="00D739D4" w:rsidRDefault="00641FAC" w:rsidP="00641FAC">
      <w:pPr>
        <w:pStyle w:val="Heading2"/>
        <w:ind w:left="0"/>
        <w:rPr>
          <w:b w:val="0"/>
          <w:bCs w:val="0"/>
          <w:i w:val="0"/>
          <w:iCs w:val="0"/>
        </w:rPr>
      </w:pPr>
    </w:p>
    <w:p w:rsidR="00641FAC" w:rsidRPr="00D739D4" w:rsidRDefault="00641FAC" w:rsidP="00641FAC">
      <w:pPr>
        <w:pStyle w:val="Heading2"/>
        <w:ind w:left="0"/>
        <w:rPr>
          <w:i w:val="0"/>
        </w:rPr>
      </w:pPr>
      <w:r w:rsidRPr="00D739D4">
        <w:rPr>
          <w:i w:val="0"/>
        </w:rPr>
        <w:t>OPIS</w:t>
      </w:r>
      <w:r w:rsidRPr="00D739D4">
        <w:rPr>
          <w:i w:val="0"/>
          <w:spacing w:val="1"/>
        </w:rPr>
        <w:t xml:space="preserve"> </w:t>
      </w:r>
      <w:r w:rsidRPr="00D739D4">
        <w:rPr>
          <w:i w:val="0"/>
        </w:rPr>
        <w:t>POSLOVA I</w:t>
      </w:r>
      <w:r w:rsidRPr="00D739D4">
        <w:rPr>
          <w:i w:val="0"/>
          <w:spacing w:val="2"/>
        </w:rPr>
        <w:t xml:space="preserve"> </w:t>
      </w:r>
      <w:r w:rsidRPr="00D739D4">
        <w:rPr>
          <w:i w:val="0"/>
        </w:rPr>
        <w:t>POTREBNI</w:t>
      </w:r>
      <w:r w:rsidRPr="00D739D4">
        <w:rPr>
          <w:i w:val="0"/>
          <w:spacing w:val="4"/>
        </w:rPr>
        <w:t xml:space="preserve"> </w:t>
      </w:r>
      <w:r w:rsidRPr="00D739D4">
        <w:rPr>
          <w:i w:val="0"/>
        </w:rPr>
        <w:t>USLOVI</w:t>
      </w:r>
      <w:r w:rsidRPr="00D739D4">
        <w:rPr>
          <w:i w:val="0"/>
          <w:spacing w:val="2"/>
        </w:rPr>
        <w:t xml:space="preserve"> </w:t>
      </w:r>
      <w:r w:rsidRPr="00D739D4">
        <w:rPr>
          <w:i w:val="0"/>
        </w:rPr>
        <w:t>KOJIM</w:t>
      </w:r>
      <w:r w:rsidRPr="00D739D4">
        <w:rPr>
          <w:i w:val="0"/>
          <w:spacing w:val="2"/>
        </w:rPr>
        <w:t xml:space="preserve"> </w:t>
      </w:r>
      <w:r w:rsidRPr="00D739D4">
        <w:rPr>
          <w:i w:val="0"/>
        </w:rPr>
        <w:t>SE REGULIŠE</w:t>
      </w:r>
      <w:r w:rsidRPr="00D739D4">
        <w:rPr>
          <w:i w:val="0"/>
          <w:spacing w:val="1"/>
        </w:rPr>
        <w:t xml:space="preserve"> </w:t>
      </w:r>
      <w:r w:rsidRPr="00D739D4">
        <w:rPr>
          <w:i w:val="0"/>
        </w:rPr>
        <w:t>SISTEMATIZACIJA</w:t>
      </w:r>
      <w:r w:rsidRPr="00D739D4">
        <w:rPr>
          <w:i w:val="0"/>
          <w:spacing w:val="1"/>
        </w:rPr>
        <w:t xml:space="preserve"> </w:t>
      </w:r>
      <w:r w:rsidRPr="00D739D4">
        <w:rPr>
          <w:i w:val="0"/>
        </w:rPr>
        <w:t>RADNIH</w:t>
      </w:r>
      <w:r w:rsidR="005302A1">
        <w:rPr>
          <w:i w:val="0"/>
        </w:rPr>
        <w:t xml:space="preserve"> </w:t>
      </w:r>
      <w:r w:rsidRPr="00D739D4">
        <w:rPr>
          <w:i w:val="0"/>
          <w:spacing w:val="-52"/>
        </w:rPr>
        <w:t xml:space="preserve"> </w:t>
      </w:r>
      <w:r w:rsidRPr="00D739D4">
        <w:rPr>
          <w:i w:val="0"/>
        </w:rPr>
        <w:t>MJESTA</w:t>
      </w:r>
    </w:p>
    <w:p w:rsidR="00641FAC" w:rsidRPr="00D739D4" w:rsidRDefault="00641FAC" w:rsidP="00641FAC">
      <w:pPr>
        <w:pStyle w:val="BodyText"/>
        <w:spacing w:before="1"/>
        <w:ind w:left="0"/>
        <w:rPr>
          <w:b/>
          <w:i/>
        </w:rPr>
      </w:pPr>
    </w:p>
    <w:p w:rsidR="00641FAC" w:rsidRPr="00D739D4" w:rsidRDefault="00641FAC" w:rsidP="00641FAC">
      <w:pPr>
        <w:spacing w:before="1"/>
        <w:rPr>
          <w:b/>
        </w:rPr>
      </w:pPr>
      <w:r w:rsidRPr="00D739D4">
        <w:rPr>
          <w:b/>
        </w:rPr>
        <w:t>OPIS</w:t>
      </w:r>
      <w:r w:rsidRPr="00D739D4">
        <w:rPr>
          <w:b/>
          <w:spacing w:val="3"/>
        </w:rPr>
        <w:t xml:space="preserve"> </w:t>
      </w:r>
      <w:r w:rsidRPr="00D739D4">
        <w:rPr>
          <w:b/>
        </w:rPr>
        <w:t>POSLOVA</w:t>
      </w:r>
    </w:p>
    <w:p w:rsidR="00916C63" w:rsidRDefault="00641FAC" w:rsidP="005302A1">
      <w:pPr>
        <w:spacing w:before="1"/>
        <w:jc w:val="both"/>
      </w:pPr>
      <w:r w:rsidRPr="00D739D4">
        <w:t>Poslovi</w:t>
      </w:r>
      <w:r w:rsidRPr="00D739D4">
        <w:rPr>
          <w:spacing w:val="1"/>
        </w:rPr>
        <w:t xml:space="preserve"> </w:t>
      </w:r>
      <w:r w:rsidR="00FD7231" w:rsidRPr="00D739D4">
        <w:t>radnog</w:t>
      </w:r>
      <w:r w:rsidRPr="00D739D4">
        <w:rPr>
          <w:spacing w:val="1"/>
        </w:rPr>
        <w:t xml:space="preserve"> </w:t>
      </w:r>
      <w:r w:rsidRPr="00D739D4">
        <w:t>mjesta</w:t>
      </w:r>
      <w:r w:rsidRPr="00D739D4">
        <w:rPr>
          <w:spacing w:val="1"/>
        </w:rPr>
        <w:t xml:space="preserve"> </w:t>
      </w:r>
      <w:r w:rsidR="00FD7231" w:rsidRPr="00D739D4">
        <w:t xml:space="preserve">radnika navedenog  pod 1. </w:t>
      </w:r>
      <w:r w:rsidRPr="00D739D4">
        <w:t>utvrđeni</w:t>
      </w:r>
      <w:r w:rsidRPr="00D739D4">
        <w:rPr>
          <w:spacing w:val="1"/>
        </w:rPr>
        <w:t xml:space="preserve"> </w:t>
      </w:r>
      <w:r w:rsidRPr="00D739D4">
        <w:t>su</w:t>
      </w:r>
      <w:r w:rsidRPr="00D739D4">
        <w:rPr>
          <w:spacing w:val="1"/>
        </w:rPr>
        <w:t xml:space="preserve"> </w:t>
      </w:r>
      <w:r w:rsidRPr="00D739D4">
        <w:t>na</w:t>
      </w:r>
      <w:r w:rsidRPr="00D739D4">
        <w:rPr>
          <w:spacing w:val="1"/>
        </w:rPr>
        <w:t xml:space="preserve"> </w:t>
      </w:r>
      <w:r w:rsidRPr="00D739D4">
        <w:t>osnovu</w:t>
      </w:r>
      <w:r w:rsidRPr="00D739D4">
        <w:rPr>
          <w:spacing w:val="1"/>
        </w:rPr>
        <w:t xml:space="preserve"> </w:t>
      </w:r>
      <w:r w:rsidRPr="00D739D4">
        <w:t>Nastavnog</w:t>
      </w:r>
      <w:r w:rsidRPr="00D739D4">
        <w:rPr>
          <w:spacing w:val="1"/>
        </w:rPr>
        <w:t xml:space="preserve"> </w:t>
      </w:r>
      <w:r w:rsidRPr="00D739D4">
        <w:t>plana</w:t>
      </w:r>
      <w:r w:rsidRPr="00D739D4">
        <w:rPr>
          <w:spacing w:val="1"/>
        </w:rPr>
        <w:t xml:space="preserve"> </w:t>
      </w:r>
      <w:r w:rsidRPr="00D739D4">
        <w:t>i</w:t>
      </w:r>
      <w:r w:rsidRPr="00D739D4">
        <w:rPr>
          <w:spacing w:val="1"/>
        </w:rPr>
        <w:t xml:space="preserve"> </w:t>
      </w:r>
      <w:r w:rsidRPr="00D739D4">
        <w:t>programa</w:t>
      </w:r>
      <w:r w:rsidR="00D14ACB">
        <w:rPr>
          <w:spacing w:val="44"/>
        </w:rPr>
        <w:t xml:space="preserve"> </w:t>
      </w:r>
      <w:r w:rsidRPr="00D739D4">
        <w:t>za</w:t>
      </w:r>
      <w:r w:rsidRPr="00D739D4">
        <w:rPr>
          <w:spacing w:val="41"/>
        </w:rPr>
        <w:t xml:space="preserve"> </w:t>
      </w:r>
      <w:r w:rsidRPr="00D739D4">
        <w:t>osnovnu školu,</w:t>
      </w:r>
      <w:r w:rsidRPr="00D739D4">
        <w:rPr>
          <w:spacing w:val="41"/>
        </w:rPr>
        <w:t xml:space="preserve"> </w:t>
      </w:r>
      <w:r w:rsidRPr="00D739D4">
        <w:t>Pedagoških</w:t>
      </w:r>
      <w:r w:rsidRPr="00D739D4">
        <w:rPr>
          <w:spacing w:val="11"/>
        </w:rPr>
        <w:t xml:space="preserve"> </w:t>
      </w:r>
      <w:r w:rsidRPr="00D739D4">
        <w:t>standarda</w:t>
      </w:r>
      <w:r w:rsidRPr="00D739D4">
        <w:rPr>
          <w:spacing w:val="9"/>
        </w:rPr>
        <w:t xml:space="preserve"> </w:t>
      </w:r>
      <w:r w:rsidRPr="00D739D4">
        <w:t>i</w:t>
      </w:r>
      <w:r w:rsidRPr="00D739D4">
        <w:rPr>
          <w:spacing w:val="11"/>
        </w:rPr>
        <w:t xml:space="preserve"> </w:t>
      </w:r>
      <w:r w:rsidRPr="00D739D4">
        <w:t>općih</w:t>
      </w:r>
      <w:r w:rsidRPr="00D739D4">
        <w:rPr>
          <w:spacing w:val="11"/>
        </w:rPr>
        <w:t xml:space="preserve"> </w:t>
      </w:r>
      <w:r w:rsidRPr="00D739D4">
        <w:t>normativa</w:t>
      </w:r>
      <w:r w:rsidRPr="00D739D4">
        <w:rPr>
          <w:spacing w:val="11"/>
        </w:rPr>
        <w:t xml:space="preserve"> </w:t>
      </w:r>
      <w:r w:rsidRPr="00D739D4">
        <w:t>za</w:t>
      </w:r>
      <w:r w:rsidRPr="00D739D4">
        <w:rPr>
          <w:spacing w:val="11"/>
        </w:rPr>
        <w:t xml:space="preserve"> </w:t>
      </w:r>
      <w:r w:rsidRPr="00D739D4">
        <w:t>osnovni</w:t>
      </w:r>
      <w:r w:rsidRPr="00D739D4">
        <w:rPr>
          <w:spacing w:val="9"/>
        </w:rPr>
        <w:t xml:space="preserve"> </w:t>
      </w:r>
      <w:r w:rsidRPr="00D739D4">
        <w:t>odgoj</w:t>
      </w:r>
      <w:r w:rsidR="005302A1">
        <w:t xml:space="preserve"> i</w:t>
      </w:r>
      <w:r w:rsidRPr="00D739D4">
        <w:rPr>
          <w:spacing w:val="-53"/>
        </w:rPr>
        <w:t xml:space="preserve"> </w:t>
      </w:r>
      <w:r w:rsidR="005302A1">
        <w:rPr>
          <w:spacing w:val="-53"/>
        </w:rPr>
        <w:t xml:space="preserve">  </w:t>
      </w:r>
      <w:r w:rsidRPr="00D739D4">
        <w:t xml:space="preserve"> obrazovanje i normativa radnog prostora, opreme, nastavnih sredstava i učila po predmetima za</w:t>
      </w:r>
      <w:r w:rsidRPr="00D739D4">
        <w:rPr>
          <w:spacing w:val="1"/>
        </w:rPr>
        <w:t xml:space="preserve"> </w:t>
      </w:r>
      <w:r w:rsidRPr="00D739D4">
        <w:t>osnovnu školu (''Slu</w:t>
      </w:r>
      <w:r w:rsidR="00FC7403" w:rsidRPr="00D739D4">
        <w:t>žbene novine Kantona Sarajevo''</w:t>
      </w:r>
      <w:r w:rsidRPr="00D739D4">
        <w:t>, broj: 30/18, 9/22, 20/22</w:t>
      </w:r>
      <w:r w:rsidR="00FD7231" w:rsidRPr="00D739D4">
        <w:t xml:space="preserve"> i 23/23), </w:t>
      </w:r>
      <w:r w:rsidR="00D14ACB">
        <w:t xml:space="preserve">Pravilnika </w:t>
      </w:r>
      <w:r w:rsidRPr="00D739D4">
        <w:t>o unutrašnjoj organizaciji i sistematizaciji radnih mj</w:t>
      </w:r>
      <w:r w:rsidR="00FD7231" w:rsidRPr="00D739D4">
        <w:t>esta JU OŠ „Zaim Kolar“ Dejčići</w:t>
      </w:r>
      <w:r w:rsidRPr="00D739D4">
        <w:t xml:space="preserve"> i Godišnjeg</w:t>
      </w:r>
      <w:r w:rsidRPr="00D739D4">
        <w:rPr>
          <w:spacing w:val="36"/>
        </w:rPr>
        <w:t xml:space="preserve"> </w:t>
      </w:r>
      <w:r w:rsidRPr="00D739D4">
        <w:t>programa</w:t>
      </w:r>
      <w:r w:rsidRPr="00D739D4">
        <w:rPr>
          <w:spacing w:val="39"/>
        </w:rPr>
        <w:t xml:space="preserve"> </w:t>
      </w:r>
      <w:r w:rsidRPr="00D739D4">
        <w:t>rada</w:t>
      </w:r>
      <w:r w:rsidRPr="00D739D4">
        <w:rPr>
          <w:spacing w:val="36"/>
        </w:rPr>
        <w:t xml:space="preserve"> </w:t>
      </w:r>
      <w:r w:rsidRPr="00D739D4">
        <w:t>škole</w:t>
      </w:r>
      <w:r w:rsidRPr="00D739D4">
        <w:rPr>
          <w:spacing w:val="39"/>
        </w:rPr>
        <w:t xml:space="preserve"> </w:t>
      </w:r>
      <w:r w:rsidRPr="00D739D4">
        <w:t>i</w:t>
      </w:r>
      <w:r w:rsidRPr="00D739D4">
        <w:rPr>
          <w:spacing w:val="1"/>
        </w:rPr>
        <w:t xml:space="preserve"> </w:t>
      </w:r>
      <w:r w:rsidRPr="00D739D4">
        <w:t>to:</w:t>
      </w:r>
    </w:p>
    <w:p w:rsidR="005302A1" w:rsidRPr="00D739D4" w:rsidRDefault="005302A1" w:rsidP="005302A1">
      <w:pPr>
        <w:spacing w:before="1"/>
        <w:jc w:val="both"/>
      </w:pP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neposredni odgojno-obrazovni rad (redovna nastava prema Nastavnom planu i  programu),</w:t>
      </w:r>
    </w:p>
    <w:p w:rsidR="00D739D4" w:rsidRPr="00D739D4" w:rsidRDefault="00D14ACB" w:rsidP="00D739D4">
      <w:pPr>
        <w:widowControl/>
        <w:numPr>
          <w:ilvl w:val="0"/>
          <w:numId w:val="32"/>
        </w:numPr>
        <w:tabs>
          <w:tab w:val="clear" w:pos="360"/>
          <w:tab w:val="num" w:pos="720"/>
        </w:tabs>
        <w:autoSpaceDE/>
        <w:autoSpaceDN/>
        <w:ind w:left="720"/>
        <w:jc w:val="both"/>
        <w:rPr>
          <w:lang w:eastAsia="bs-Latn-BA"/>
        </w:rPr>
      </w:pPr>
      <w:r>
        <w:rPr>
          <w:lang w:eastAsia="bs-Latn-BA"/>
        </w:rPr>
        <w:t xml:space="preserve">ostali </w:t>
      </w:r>
      <w:r w:rsidR="00D739D4" w:rsidRPr="00D739D4">
        <w:rPr>
          <w:lang w:eastAsia="bs-Latn-BA"/>
        </w:rPr>
        <w:t>oblici odgojno-obrazovnog rada: (pripremna, dopunska, dodatna, izborna, kursna, fakultativna nastava),</w:t>
      </w:r>
    </w:p>
    <w:p w:rsidR="00D739D4" w:rsidRPr="00D739D4" w:rsidRDefault="00D14ACB" w:rsidP="00D739D4">
      <w:pPr>
        <w:widowControl/>
        <w:numPr>
          <w:ilvl w:val="0"/>
          <w:numId w:val="32"/>
        </w:numPr>
        <w:tabs>
          <w:tab w:val="clear" w:pos="360"/>
          <w:tab w:val="num" w:pos="720"/>
        </w:tabs>
        <w:autoSpaceDE/>
        <w:autoSpaceDN/>
        <w:ind w:left="720"/>
        <w:jc w:val="both"/>
        <w:rPr>
          <w:lang w:eastAsia="bs-Latn-BA"/>
        </w:rPr>
      </w:pPr>
      <w:r>
        <w:rPr>
          <w:lang w:eastAsia="bs-Latn-BA"/>
        </w:rPr>
        <w:t>rad s odjeljen</w:t>
      </w:r>
      <w:r w:rsidR="00D739D4" w:rsidRPr="00D739D4">
        <w:rPr>
          <w:lang w:eastAsia="bs-Latn-BA"/>
        </w:rPr>
        <w:t>skom zajednicom,</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rad u okviru slobodnih aktivnosti,</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individualno stručno usavršavanje,</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rad na uvođenju inovacija, savremenih oblika i metoda rada,</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rad u stručnim organima (stručni aktivi, odjeljenjsko, razredno i nastavničko vijeće),</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saradnja s roditeljima, s pedagogom, psihologom, bibliotekarom i ostalim stručnim saradnicima,</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rad u okviru društvene djelatnosti škole,</w:t>
      </w:r>
    </w:p>
    <w:p w:rsidR="00D739D4" w:rsidRPr="00D739D4"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t>rad na pedagoškoj dokumentaciji i evidenciji i elektronskoj dokumentaciji i evidenciji, unošenju i korištenju podataka u EMIS-ovu bazu podataka kao i drugim stručnim poslovima,</w:t>
      </w:r>
    </w:p>
    <w:p w:rsidR="00D739D4" w:rsidRPr="005302A1" w:rsidRDefault="00D739D4" w:rsidP="00D739D4">
      <w:pPr>
        <w:widowControl/>
        <w:numPr>
          <w:ilvl w:val="0"/>
          <w:numId w:val="32"/>
        </w:numPr>
        <w:tabs>
          <w:tab w:val="clear" w:pos="360"/>
          <w:tab w:val="num" w:pos="720"/>
        </w:tabs>
        <w:autoSpaceDE/>
        <w:autoSpaceDN/>
        <w:ind w:left="720"/>
        <w:jc w:val="both"/>
        <w:rPr>
          <w:lang w:eastAsia="bs-Latn-BA"/>
        </w:rPr>
      </w:pPr>
      <w:r w:rsidRPr="00D739D4">
        <w:rPr>
          <w:lang w:eastAsia="bs-Latn-BA"/>
        </w:rPr>
        <w:lastRenderedPageBreak/>
        <w:t>ostali poslovi (dežurstvo,</w:t>
      </w:r>
      <w:r w:rsidR="00D14ACB">
        <w:rPr>
          <w:lang w:eastAsia="bs-Latn-BA"/>
        </w:rPr>
        <w:t xml:space="preserve"> zdravstvena zaštita učenika i </w:t>
      </w:r>
      <w:r w:rsidRPr="00D739D4">
        <w:rPr>
          <w:lang w:eastAsia="bs-Latn-BA"/>
        </w:rPr>
        <w:t xml:space="preserve">dr.). </w:t>
      </w:r>
    </w:p>
    <w:p w:rsidR="005302A1" w:rsidRPr="00D739D4" w:rsidRDefault="005302A1" w:rsidP="00D739D4">
      <w:pPr>
        <w:widowControl/>
        <w:numPr>
          <w:ilvl w:val="0"/>
          <w:numId w:val="32"/>
        </w:numPr>
        <w:tabs>
          <w:tab w:val="clear" w:pos="360"/>
          <w:tab w:val="num" w:pos="720"/>
        </w:tabs>
        <w:autoSpaceDE/>
        <w:autoSpaceDN/>
        <w:ind w:left="720"/>
        <w:jc w:val="both"/>
        <w:rPr>
          <w:lang w:eastAsia="bs-Latn-BA"/>
        </w:rPr>
      </w:pPr>
      <w:r w:rsidRPr="005302A1">
        <w:t>drugi poslovi prema Nastavnom planu i programu i po nalogu direktora i Nastavničkog vijeća.</w:t>
      </w:r>
    </w:p>
    <w:p w:rsidR="00D739D4" w:rsidRPr="00D739D4" w:rsidRDefault="00D739D4" w:rsidP="00D739D4">
      <w:pPr>
        <w:widowControl/>
        <w:autoSpaceDE/>
        <w:autoSpaceDN/>
        <w:jc w:val="both"/>
        <w:rPr>
          <w:sz w:val="24"/>
          <w:szCs w:val="24"/>
          <w:lang w:eastAsia="bs-Latn-BA"/>
        </w:rPr>
      </w:pPr>
    </w:p>
    <w:p w:rsidR="00916C63" w:rsidRPr="00D739D4" w:rsidRDefault="00916C63" w:rsidP="00641FAC"/>
    <w:p w:rsidR="00641FAC" w:rsidRPr="004679B1" w:rsidRDefault="00641FAC" w:rsidP="00641FAC">
      <w:pPr>
        <w:pStyle w:val="Heading2"/>
        <w:spacing w:before="4" w:line="251" w:lineRule="exact"/>
        <w:ind w:left="0"/>
        <w:rPr>
          <w:i w:val="0"/>
        </w:rPr>
      </w:pPr>
      <w:r w:rsidRPr="004679B1">
        <w:rPr>
          <w:i w:val="0"/>
        </w:rPr>
        <w:t>POTREBNI</w:t>
      </w:r>
      <w:r w:rsidRPr="004679B1">
        <w:rPr>
          <w:i w:val="0"/>
          <w:spacing w:val="-3"/>
        </w:rPr>
        <w:t xml:space="preserve"> </w:t>
      </w:r>
      <w:r w:rsidRPr="004679B1">
        <w:rPr>
          <w:i w:val="0"/>
        </w:rPr>
        <w:t>USLOVI</w:t>
      </w:r>
      <w:r w:rsidRPr="004679B1">
        <w:rPr>
          <w:i w:val="0"/>
          <w:spacing w:val="-2"/>
        </w:rPr>
        <w:t xml:space="preserve"> </w:t>
      </w:r>
      <w:r w:rsidRPr="004679B1">
        <w:rPr>
          <w:i w:val="0"/>
        </w:rPr>
        <w:t>KOJIM</w:t>
      </w:r>
      <w:r w:rsidRPr="004679B1">
        <w:rPr>
          <w:i w:val="0"/>
          <w:spacing w:val="-2"/>
        </w:rPr>
        <w:t xml:space="preserve"> </w:t>
      </w:r>
      <w:r w:rsidRPr="004679B1">
        <w:rPr>
          <w:i w:val="0"/>
        </w:rPr>
        <w:t>SE</w:t>
      </w:r>
      <w:r w:rsidRPr="004679B1">
        <w:rPr>
          <w:i w:val="0"/>
          <w:spacing w:val="-5"/>
        </w:rPr>
        <w:t xml:space="preserve"> </w:t>
      </w:r>
      <w:r w:rsidRPr="004679B1">
        <w:rPr>
          <w:i w:val="0"/>
        </w:rPr>
        <w:t>REGULIŠE</w:t>
      </w:r>
      <w:r w:rsidRPr="004679B1">
        <w:rPr>
          <w:i w:val="0"/>
          <w:spacing w:val="-5"/>
        </w:rPr>
        <w:t xml:space="preserve"> </w:t>
      </w:r>
      <w:r w:rsidRPr="004679B1">
        <w:rPr>
          <w:i w:val="0"/>
        </w:rPr>
        <w:t>SISTEMATIZACIJA</w:t>
      </w:r>
      <w:r w:rsidRPr="004679B1">
        <w:rPr>
          <w:i w:val="0"/>
          <w:spacing w:val="-3"/>
        </w:rPr>
        <w:t xml:space="preserve"> </w:t>
      </w:r>
      <w:r w:rsidR="003401D2">
        <w:rPr>
          <w:i w:val="0"/>
        </w:rPr>
        <w:t>RADNOG</w:t>
      </w:r>
      <w:r w:rsidRPr="004679B1">
        <w:rPr>
          <w:i w:val="0"/>
          <w:spacing w:val="-4"/>
        </w:rPr>
        <w:t xml:space="preserve"> </w:t>
      </w:r>
      <w:r w:rsidRPr="004679B1">
        <w:rPr>
          <w:i w:val="0"/>
        </w:rPr>
        <w:t>MJESTA</w:t>
      </w:r>
    </w:p>
    <w:p w:rsidR="00641FAC" w:rsidRDefault="00641FAC" w:rsidP="00641FAC">
      <w:pPr>
        <w:pStyle w:val="BodyText"/>
        <w:spacing w:line="251" w:lineRule="exact"/>
        <w:ind w:left="0"/>
        <w:jc w:val="both"/>
        <w:rPr>
          <w:b/>
        </w:rPr>
      </w:pPr>
    </w:p>
    <w:p w:rsidR="00641FAC" w:rsidRPr="005302A1" w:rsidRDefault="00641FAC" w:rsidP="00641FAC">
      <w:pPr>
        <w:pStyle w:val="BodyText"/>
        <w:spacing w:line="251" w:lineRule="exact"/>
        <w:ind w:left="0"/>
        <w:jc w:val="both"/>
        <w:rPr>
          <w:b/>
        </w:rPr>
      </w:pPr>
      <w:r w:rsidRPr="005302A1">
        <w:rPr>
          <w:b/>
        </w:rPr>
        <w:t>Uslovi za radno</w:t>
      </w:r>
      <w:r w:rsidRPr="005302A1">
        <w:rPr>
          <w:b/>
          <w:spacing w:val="-1"/>
        </w:rPr>
        <w:t xml:space="preserve"> </w:t>
      </w:r>
      <w:r w:rsidRPr="005302A1">
        <w:rPr>
          <w:b/>
        </w:rPr>
        <w:t>mjesto navedeno pod</w:t>
      </w:r>
      <w:r w:rsidRPr="005302A1">
        <w:rPr>
          <w:b/>
          <w:spacing w:val="1"/>
        </w:rPr>
        <w:t xml:space="preserve"> </w:t>
      </w:r>
      <w:r w:rsidRPr="005302A1">
        <w:rPr>
          <w:b/>
        </w:rPr>
        <w:t xml:space="preserve">1. </w:t>
      </w:r>
    </w:p>
    <w:p w:rsidR="00742431" w:rsidRPr="005302A1" w:rsidRDefault="00742431" w:rsidP="00641FAC">
      <w:pPr>
        <w:pStyle w:val="BodyText"/>
        <w:spacing w:line="251" w:lineRule="exact"/>
        <w:ind w:left="0"/>
        <w:jc w:val="both"/>
        <w:rPr>
          <w:b/>
        </w:rPr>
      </w:pPr>
    </w:p>
    <w:p w:rsidR="00D739D4" w:rsidRPr="00D739D4" w:rsidRDefault="00D739D4" w:rsidP="00D739D4">
      <w:pPr>
        <w:widowControl/>
        <w:autoSpaceDE/>
        <w:autoSpaceDN/>
        <w:rPr>
          <w:lang w:val="en-US" w:eastAsia="bs-Latn-BA"/>
        </w:rPr>
      </w:pPr>
      <w:r w:rsidRPr="00D739D4">
        <w:rPr>
          <w:lang w:val="en-US" w:eastAsia="bs-Latn-BA"/>
        </w:rPr>
        <w:t xml:space="preserve">VSS </w:t>
      </w:r>
      <w:r w:rsidR="002A3595">
        <w:rPr>
          <w:lang w:val="en-US" w:eastAsia="bs-Latn-BA"/>
        </w:rPr>
        <w:t xml:space="preserve">- VII </w:t>
      </w:r>
      <w:proofErr w:type="spellStart"/>
      <w:r w:rsidR="002A3595">
        <w:rPr>
          <w:lang w:val="en-US" w:eastAsia="bs-Latn-BA"/>
        </w:rPr>
        <w:t>stepen</w:t>
      </w:r>
      <w:proofErr w:type="spellEnd"/>
      <w:r w:rsidR="002A3595">
        <w:rPr>
          <w:lang w:val="en-US" w:eastAsia="bs-Latn-BA"/>
        </w:rPr>
        <w:t xml:space="preserve"> </w:t>
      </w:r>
      <w:proofErr w:type="spellStart"/>
      <w:r w:rsidR="002A3595">
        <w:rPr>
          <w:lang w:val="en-US" w:eastAsia="bs-Latn-BA"/>
        </w:rPr>
        <w:t>profesor</w:t>
      </w:r>
      <w:proofErr w:type="spellEnd"/>
      <w:r w:rsidR="002A3595">
        <w:rPr>
          <w:lang w:val="en-US" w:eastAsia="bs-Latn-BA"/>
        </w:rPr>
        <w:t xml:space="preserve"> </w:t>
      </w:r>
      <w:proofErr w:type="spellStart"/>
      <w:r w:rsidR="002A3595">
        <w:rPr>
          <w:lang w:val="en-US" w:eastAsia="bs-Latn-BA"/>
        </w:rPr>
        <w:t>njemačkog</w:t>
      </w:r>
      <w:proofErr w:type="spellEnd"/>
      <w:r w:rsidRPr="00D739D4">
        <w:rPr>
          <w:lang w:val="en-US" w:eastAsia="bs-Latn-BA"/>
        </w:rPr>
        <w:t xml:space="preserve"> </w:t>
      </w:r>
      <w:proofErr w:type="spellStart"/>
      <w:r w:rsidRPr="00D739D4">
        <w:rPr>
          <w:lang w:val="en-US" w:eastAsia="bs-Latn-BA"/>
        </w:rPr>
        <w:t>jezika</w:t>
      </w:r>
      <w:proofErr w:type="spellEnd"/>
      <w:r w:rsidRPr="00D739D4">
        <w:rPr>
          <w:lang w:val="en-US" w:eastAsia="bs-Latn-BA"/>
        </w:rPr>
        <w:t xml:space="preserve"> </w:t>
      </w:r>
      <w:proofErr w:type="spellStart"/>
      <w:r w:rsidRPr="00D739D4">
        <w:rPr>
          <w:lang w:val="en-US" w:eastAsia="bs-Latn-BA"/>
        </w:rPr>
        <w:t>i</w:t>
      </w:r>
      <w:proofErr w:type="spellEnd"/>
      <w:r w:rsidRPr="00D739D4">
        <w:rPr>
          <w:lang w:val="en-US" w:eastAsia="bs-Latn-BA"/>
        </w:rPr>
        <w:t xml:space="preserve"> </w:t>
      </w:r>
      <w:proofErr w:type="spellStart"/>
      <w:r w:rsidRPr="00D739D4">
        <w:rPr>
          <w:lang w:val="en-US" w:eastAsia="bs-Latn-BA"/>
        </w:rPr>
        <w:t>književnosti</w:t>
      </w:r>
      <w:proofErr w:type="spellEnd"/>
      <w:r w:rsidRPr="00D739D4">
        <w:rPr>
          <w:lang w:val="en-US" w:eastAsia="bs-Latn-BA"/>
        </w:rPr>
        <w:t>.</w:t>
      </w:r>
    </w:p>
    <w:p w:rsidR="00D739D4" w:rsidRPr="00D739D4" w:rsidRDefault="00D739D4" w:rsidP="00D739D4">
      <w:pPr>
        <w:widowControl/>
        <w:autoSpaceDE/>
        <w:autoSpaceDN/>
        <w:adjustRightInd w:val="0"/>
        <w:jc w:val="both"/>
        <w:rPr>
          <w:rFonts w:eastAsia="Calibri"/>
          <w:color w:val="000000"/>
          <w:lang w:val="hr-BA"/>
        </w:rPr>
      </w:pPr>
      <w:r w:rsidRPr="00D739D4">
        <w:rPr>
          <w:rFonts w:eastAsia="Calibri"/>
          <w:color w:val="000000"/>
          <w:lang w:val="hr-BA"/>
        </w:rPr>
        <w:t>Završen I (prvi) ciklus (dodiplomski studij) u trajanju od najmanje TRI, odnosno ČETIRI studijske godine, sa akademskom titulom i stručnim zvanjem B</w:t>
      </w:r>
      <w:r w:rsidR="00D14ACB">
        <w:rPr>
          <w:rFonts w:eastAsia="Calibri"/>
          <w:color w:val="000000"/>
          <w:lang w:val="hr-BA"/>
        </w:rPr>
        <w:t xml:space="preserve">akalaureat/Bachelor </w:t>
      </w:r>
      <w:r w:rsidRPr="00D739D4">
        <w:rPr>
          <w:rFonts w:eastAsia="Calibri"/>
          <w:color w:val="000000"/>
          <w:lang w:val="hr-BA"/>
        </w:rPr>
        <w:t xml:space="preserve">njemačkog jezika i književnosti </w:t>
      </w:r>
      <w:r w:rsidRPr="002A3595">
        <w:rPr>
          <w:rFonts w:eastAsia="Calibri"/>
          <w:lang w:val="hr-BA"/>
        </w:rPr>
        <w:t>do 1.9.2020. godine</w:t>
      </w:r>
      <w:r w:rsidR="002A3595">
        <w:rPr>
          <w:rFonts w:eastAsia="Calibri"/>
          <w:lang w:val="hr-BA"/>
        </w:rPr>
        <w:t>,</w:t>
      </w:r>
    </w:p>
    <w:p w:rsidR="00D739D4" w:rsidRPr="00D739D4" w:rsidRDefault="00D739D4" w:rsidP="00D739D4">
      <w:pPr>
        <w:widowControl/>
        <w:autoSpaceDE/>
        <w:autoSpaceDN/>
        <w:adjustRightInd w:val="0"/>
        <w:jc w:val="both"/>
        <w:rPr>
          <w:rFonts w:eastAsia="Calibri"/>
          <w:color w:val="000000"/>
          <w:lang w:val="hr-BA"/>
        </w:rPr>
      </w:pPr>
      <w:r w:rsidRPr="00D739D4">
        <w:rPr>
          <w:rFonts w:eastAsia="Calibri"/>
          <w:color w:val="000000"/>
          <w:lang w:val="hr-BA"/>
        </w:rPr>
        <w:t>Završen II (drugi) ciklus (postdiplomski studij) sa akademskom titulom i stručnim zvanjem Magistra njemačkog jezika i književnosti, odnosno završenim trećim ciklusom studija i naučnim zvanjem Doktor nauka</w:t>
      </w:r>
      <w:r w:rsidR="00707080">
        <w:rPr>
          <w:rFonts w:eastAsia="Calibri"/>
          <w:color w:val="000000"/>
          <w:lang w:val="hr-BA"/>
        </w:rPr>
        <w:t>.</w:t>
      </w:r>
      <w:r w:rsidRPr="00D739D4">
        <w:rPr>
          <w:rFonts w:eastAsia="Calibri"/>
          <w:color w:val="000000"/>
          <w:lang w:val="hr-BA"/>
        </w:rPr>
        <w:t xml:space="preserve"> </w:t>
      </w:r>
    </w:p>
    <w:p w:rsidR="00742431" w:rsidRDefault="00742431" w:rsidP="00D739D4">
      <w:pPr>
        <w:pStyle w:val="BodyText"/>
        <w:spacing w:line="251" w:lineRule="exact"/>
        <w:ind w:left="0"/>
        <w:jc w:val="both"/>
      </w:pPr>
    </w:p>
    <w:p w:rsidR="00742431" w:rsidRDefault="00742431" w:rsidP="00641FAC">
      <w:pPr>
        <w:pStyle w:val="BodyText"/>
        <w:spacing w:line="251" w:lineRule="exact"/>
        <w:ind w:left="0"/>
        <w:jc w:val="both"/>
      </w:pPr>
    </w:p>
    <w:p w:rsidR="00641FAC" w:rsidRPr="00A934DA" w:rsidRDefault="00641FAC" w:rsidP="00641FAC">
      <w:pPr>
        <w:jc w:val="both"/>
      </w:pPr>
      <w:r w:rsidRPr="00A934DA">
        <w:rPr>
          <w:b/>
        </w:rPr>
        <w:t>DODATNO BODOVANJE PO OSNOVU DOPUNSKIH PRAVA BORACA – BRANITELJA BiH I ČLANOVA NJIHOVIH PORODICA</w:t>
      </w:r>
      <w:r w:rsidRPr="00A934DA">
        <w:t xml:space="preserve"> </w:t>
      </w:r>
    </w:p>
    <w:p w:rsidR="00641FAC" w:rsidRPr="00A934DA" w:rsidRDefault="00641FAC" w:rsidP="00641FAC">
      <w:pPr>
        <w:jc w:val="both"/>
      </w:pPr>
      <w:r w:rsidRPr="00A934DA">
        <w:t>Nakon bodovanja na osnovu općih i posebnih kriterija u skladu sa Pravilnikom s kriterijima za prijem radnika u radni odnos u osnovnim školama kao javnim ustanovama na području Kantona Sarajevo („Službene novine Kantona Sarajevo“ br. 12/22 i 22/22), (u daljem tekstu: Pravilnik), na ukupan broj prethodno ostvarenih bodova, u zavisnosti o pripadnosti boračkoj populaciji (borci-branitelji BiH i članovi njihovih porodica) dodaju se i bodovi kako je to propisano Uredbom o jedinstvenim kriterijima i pravilima za zapošljavanje branilaca i</w:t>
      </w:r>
      <w:r w:rsidR="00742431">
        <w:t xml:space="preserve"> </w:t>
      </w:r>
      <w:r w:rsidRPr="00A934DA">
        <w:t>članova njihovih porodica u institucijama u Kantonu Sarajevo, Gradu Sarajevo i općinama u Kantonu Sarajevo („Službene novine Kantona Sarajevo“ br. 37/20 i 27/21), a dodatni bodovi</w:t>
      </w:r>
      <w:r w:rsidR="00742431">
        <w:t xml:space="preserve"> </w:t>
      </w:r>
      <w:r w:rsidRPr="00A934DA">
        <w:t>se računaju u skladu sa Instrukcijom o bližoj primjeni kriterija vrednovanja prema Uredbi o</w:t>
      </w:r>
      <w:r w:rsidR="00742431">
        <w:t xml:space="preserve"> </w:t>
      </w:r>
      <w:r w:rsidRPr="00A934DA">
        <w:t>jedinstvenim kriterijima i pravilima za zapošljavanje branilaca i članova njihovih porodica u</w:t>
      </w:r>
      <w:r w:rsidR="003401D2">
        <w:t xml:space="preserve"> </w:t>
      </w:r>
      <w:r w:rsidRPr="00A934DA">
        <w:t xml:space="preserve">institucijama u Kantonu Sarajevo, Gradu Sarajevo i općinama u Kantonu Sarajevo („Službene novine Kantona Sarajevo“, broj: 38/20 i 28/21). </w:t>
      </w:r>
    </w:p>
    <w:p w:rsidR="00641FAC" w:rsidRPr="00A934DA" w:rsidRDefault="00641FAC" w:rsidP="00641FAC">
      <w:pPr>
        <w:jc w:val="both"/>
      </w:pPr>
      <w:r w:rsidRPr="00A934DA">
        <w:t>Pravo na dodatne bodove ostvaruju branioci i članovi njihovih porodica pod sljedećim</w:t>
      </w:r>
      <w:r w:rsidR="00742431">
        <w:t xml:space="preserve"> </w:t>
      </w:r>
      <w:r w:rsidRPr="00A934DA">
        <w:t xml:space="preserve">uslovima: </w:t>
      </w:r>
    </w:p>
    <w:p w:rsidR="00641FAC" w:rsidRPr="00A934DA" w:rsidRDefault="00641FAC" w:rsidP="00641FAC">
      <w:pPr>
        <w:jc w:val="both"/>
      </w:pPr>
      <w:r w:rsidRPr="00A934DA">
        <w:t xml:space="preserve">a) da imaju prijavljeno prebivalište/boravište u Kantonu Sarajevo i </w:t>
      </w:r>
    </w:p>
    <w:p w:rsidR="00641FAC" w:rsidRPr="00A934DA" w:rsidRDefault="00641FAC" w:rsidP="00641FAC">
      <w:pPr>
        <w:jc w:val="both"/>
      </w:pPr>
      <w:r w:rsidRPr="00A934DA">
        <w:t>b) da se nalaze na evidenciji JU „Služba za zapošljavanje Kantona Sarajevo" ili su zaposleni na određeno vrijeme ili da su zaposleni sa nižom stručnom spremom od one koju posjeduju.</w:t>
      </w:r>
    </w:p>
    <w:p w:rsidR="00641FAC" w:rsidRDefault="00641FAC" w:rsidP="00641FAC">
      <w:pPr>
        <w:pStyle w:val="Heading2"/>
        <w:spacing w:before="0"/>
        <w:ind w:left="0"/>
        <w:rPr>
          <w:i w:val="0"/>
        </w:rPr>
      </w:pPr>
    </w:p>
    <w:p w:rsidR="00641FAC" w:rsidRPr="0003789C" w:rsidRDefault="00641FAC" w:rsidP="00641FAC">
      <w:pPr>
        <w:pStyle w:val="Heading2"/>
        <w:spacing w:before="0"/>
        <w:ind w:left="0"/>
        <w:rPr>
          <w:i w:val="0"/>
        </w:rPr>
      </w:pPr>
      <w:r w:rsidRPr="0003789C">
        <w:rPr>
          <w:i w:val="0"/>
        </w:rPr>
        <w:t>MJESTO</w:t>
      </w:r>
      <w:r w:rsidRPr="0003789C">
        <w:rPr>
          <w:i w:val="0"/>
          <w:spacing w:val="-4"/>
        </w:rPr>
        <w:t xml:space="preserve"> </w:t>
      </w:r>
      <w:r w:rsidRPr="0003789C">
        <w:rPr>
          <w:i w:val="0"/>
        </w:rPr>
        <w:t>OBAVLJANJE</w:t>
      </w:r>
      <w:r w:rsidRPr="0003789C">
        <w:rPr>
          <w:i w:val="0"/>
          <w:spacing w:val="-2"/>
        </w:rPr>
        <w:t xml:space="preserve"> </w:t>
      </w:r>
      <w:r w:rsidRPr="0003789C">
        <w:rPr>
          <w:i w:val="0"/>
        </w:rPr>
        <w:t>RADA</w:t>
      </w:r>
    </w:p>
    <w:p w:rsidR="00641FAC" w:rsidRDefault="00641FAC" w:rsidP="00641FAC">
      <w:pPr>
        <w:pStyle w:val="BodyText"/>
        <w:ind w:left="0" w:right="116"/>
        <w:jc w:val="both"/>
      </w:pPr>
      <w:r>
        <w:t xml:space="preserve">Mjesto obavljanja rada radnika </w:t>
      </w:r>
      <w:r w:rsidRPr="00D761EF">
        <w:t>pod</w:t>
      </w:r>
      <w:r>
        <w:t xml:space="preserve"> </w:t>
      </w:r>
      <w:r w:rsidR="00742431">
        <w:t>1.</w:t>
      </w:r>
      <w:r>
        <w:t xml:space="preserve"> je na adresi JU OŠ „Zaim Kolar“, ulica</w:t>
      </w:r>
      <w:r>
        <w:rPr>
          <w:spacing w:val="1"/>
        </w:rPr>
        <w:t xml:space="preserve"> </w:t>
      </w:r>
      <w:r>
        <w:t>Dejčići</w:t>
      </w:r>
      <w:r>
        <w:rPr>
          <w:spacing w:val="-3"/>
        </w:rPr>
        <w:t xml:space="preserve"> </w:t>
      </w:r>
      <w:r>
        <w:t>bb, 71223</w:t>
      </w:r>
      <w:r>
        <w:rPr>
          <w:spacing w:val="-3"/>
        </w:rPr>
        <w:t xml:space="preserve"> </w:t>
      </w:r>
      <w:r>
        <w:t>Trnovo.</w:t>
      </w:r>
    </w:p>
    <w:p w:rsidR="00641FAC" w:rsidRDefault="00641FAC" w:rsidP="00641FAC">
      <w:pPr>
        <w:pStyle w:val="Heading2"/>
        <w:ind w:left="0"/>
        <w:rPr>
          <w:b w:val="0"/>
          <w:bCs w:val="0"/>
          <w:i w:val="0"/>
          <w:iCs w:val="0"/>
        </w:rPr>
      </w:pPr>
    </w:p>
    <w:p w:rsidR="00641FAC" w:rsidRPr="0003789C" w:rsidRDefault="00641FAC" w:rsidP="00641FAC">
      <w:pPr>
        <w:pStyle w:val="Heading2"/>
        <w:ind w:left="0"/>
        <w:rPr>
          <w:i w:val="0"/>
        </w:rPr>
      </w:pPr>
      <w:r w:rsidRPr="0003789C">
        <w:rPr>
          <w:i w:val="0"/>
        </w:rPr>
        <w:t>RADNO</w:t>
      </w:r>
      <w:r w:rsidRPr="0003789C">
        <w:rPr>
          <w:i w:val="0"/>
          <w:spacing w:val="-2"/>
        </w:rPr>
        <w:t xml:space="preserve"> </w:t>
      </w:r>
      <w:r w:rsidRPr="0003789C">
        <w:rPr>
          <w:i w:val="0"/>
        </w:rPr>
        <w:t>VRIJEME</w:t>
      </w:r>
    </w:p>
    <w:p w:rsidR="00742431" w:rsidRPr="00D739D4" w:rsidRDefault="00742431" w:rsidP="00641FAC">
      <w:pPr>
        <w:pStyle w:val="Heading2"/>
        <w:ind w:left="0"/>
        <w:rPr>
          <w:b w:val="0"/>
          <w:i w:val="0"/>
        </w:rPr>
      </w:pPr>
      <w:r w:rsidRPr="00742431">
        <w:rPr>
          <w:b w:val="0"/>
          <w:i w:val="0"/>
        </w:rPr>
        <w:t>Radno vrijeme radnika koji obavljaju poslove radnih mjesta navedenih u Javnom konkursu utvrđuje se ugovorom o radu radnika.</w:t>
      </w:r>
    </w:p>
    <w:p w:rsidR="00742431" w:rsidRDefault="00742431" w:rsidP="00641FAC">
      <w:pPr>
        <w:pStyle w:val="Heading2"/>
        <w:ind w:left="0"/>
        <w:rPr>
          <w:i w:val="0"/>
        </w:rPr>
      </w:pPr>
    </w:p>
    <w:p w:rsidR="00742431" w:rsidRPr="00EE14EB" w:rsidRDefault="00641FAC" w:rsidP="00641FAC">
      <w:pPr>
        <w:pStyle w:val="Heading2"/>
        <w:ind w:left="0"/>
        <w:rPr>
          <w:i w:val="0"/>
        </w:rPr>
      </w:pPr>
      <w:r w:rsidRPr="00EE14EB">
        <w:rPr>
          <w:i w:val="0"/>
        </w:rPr>
        <w:t>OSNOVNA</w:t>
      </w:r>
      <w:r w:rsidRPr="00EE14EB">
        <w:rPr>
          <w:i w:val="0"/>
          <w:spacing w:val="-5"/>
        </w:rPr>
        <w:t xml:space="preserve"> </w:t>
      </w:r>
      <w:r w:rsidRPr="00EE14EB">
        <w:rPr>
          <w:i w:val="0"/>
        </w:rPr>
        <w:t>PLAĆA</w:t>
      </w:r>
    </w:p>
    <w:p w:rsidR="003401D2" w:rsidRPr="005302A1" w:rsidRDefault="00742431" w:rsidP="00641FAC">
      <w:pPr>
        <w:pStyle w:val="BodyText"/>
        <w:spacing w:before="8"/>
        <w:ind w:left="0"/>
      </w:pPr>
      <w:r w:rsidRPr="005302A1">
        <w:t>Osnovna plaća za obavljanje poslova u punom sedm</w:t>
      </w:r>
      <w:r w:rsidR="005302A1">
        <w:t xml:space="preserve">ičnom radnom vremenu na </w:t>
      </w:r>
      <w:r w:rsidR="00F0612C" w:rsidRPr="005302A1">
        <w:t xml:space="preserve">radnom mjestu </w:t>
      </w:r>
      <w:r w:rsidR="003401D2" w:rsidRPr="005302A1">
        <w:t>navedenom</w:t>
      </w:r>
      <w:r w:rsidRPr="005302A1">
        <w:t xml:space="preserve"> u Javnom konkursu je: </w:t>
      </w:r>
    </w:p>
    <w:p w:rsidR="00641FAC" w:rsidRDefault="003401D2" w:rsidP="00641FAC">
      <w:pPr>
        <w:pStyle w:val="BodyText"/>
        <w:spacing w:before="8"/>
        <w:ind w:left="0"/>
      </w:pPr>
      <w:r w:rsidRPr="005302A1">
        <w:t xml:space="preserve">- </w:t>
      </w:r>
      <w:r w:rsidR="00742431" w:rsidRPr="005302A1">
        <w:t>Osnovna plaća za Visoku stru</w:t>
      </w:r>
      <w:r w:rsidR="00F0612C" w:rsidRPr="005302A1">
        <w:t xml:space="preserve">čnu spremu, odnosno završen II </w:t>
      </w:r>
      <w:r w:rsidR="00742431" w:rsidRPr="005302A1">
        <w:t>ciklus visokoobrazovnog bolonjs</w:t>
      </w:r>
      <w:r w:rsidR="00F0612C" w:rsidRPr="005302A1">
        <w:t xml:space="preserve">kog procesa  iznosi 1.306,80 KM i </w:t>
      </w:r>
      <w:r w:rsidR="00F0612C" w:rsidRPr="005302A1">
        <w:rPr>
          <w:lang w:eastAsia="hr-HR"/>
        </w:rPr>
        <w:t>zavisi od stečenog zvanja radnika</w:t>
      </w:r>
      <w:r w:rsidR="00F0612C" w:rsidRPr="003401D2">
        <w:rPr>
          <w:sz w:val="24"/>
          <w:szCs w:val="24"/>
          <w:lang w:eastAsia="hr-HR"/>
        </w:rPr>
        <w:t>).</w:t>
      </w:r>
    </w:p>
    <w:p w:rsidR="00641FAC" w:rsidRPr="00EE14EB" w:rsidRDefault="00641FAC" w:rsidP="00641FAC">
      <w:pPr>
        <w:pStyle w:val="Heading2"/>
        <w:spacing w:before="166"/>
        <w:ind w:left="0"/>
        <w:rPr>
          <w:b w:val="0"/>
          <w:bCs w:val="0"/>
          <w:i w:val="0"/>
          <w:iCs w:val="0"/>
          <w:sz w:val="24"/>
        </w:rPr>
      </w:pPr>
    </w:p>
    <w:p w:rsidR="00641FAC" w:rsidRPr="00A525B8" w:rsidRDefault="00641FAC" w:rsidP="00641FAC">
      <w:pPr>
        <w:pStyle w:val="Heading2"/>
        <w:spacing w:before="166"/>
        <w:ind w:left="0"/>
        <w:rPr>
          <w:i w:val="0"/>
        </w:rPr>
      </w:pPr>
      <w:r w:rsidRPr="00A525B8">
        <w:rPr>
          <w:i w:val="0"/>
        </w:rPr>
        <w:t>ROK</w:t>
      </w:r>
      <w:r w:rsidRPr="00A525B8">
        <w:rPr>
          <w:i w:val="0"/>
          <w:spacing w:val="-4"/>
        </w:rPr>
        <w:t xml:space="preserve"> </w:t>
      </w:r>
      <w:r w:rsidRPr="00A525B8">
        <w:rPr>
          <w:i w:val="0"/>
        </w:rPr>
        <w:t>ZA</w:t>
      </w:r>
      <w:r w:rsidRPr="00A525B8">
        <w:rPr>
          <w:i w:val="0"/>
          <w:spacing w:val="-5"/>
        </w:rPr>
        <w:t xml:space="preserve"> </w:t>
      </w:r>
      <w:r w:rsidRPr="00A525B8">
        <w:rPr>
          <w:i w:val="0"/>
        </w:rPr>
        <w:t>PODNOŠENJE</w:t>
      </w:r>
      <w:r w:rsidRPr="00A525B8">
        <w:rPr>
          <w:i w:val="0"/>
          <w:spacing w:val="-2"/>
        </w:rPr>
        <w:t xml:space="preserve"> </w:t>
      </w:r>
      <w:r w:rsidRPr="00A525B8">
        <w:rPr>
          <w:i w:val="0"/>
        </w:rPr>
        <w:t>PRIJAVE</w:t>
      </w:r>
    </w:p>
    <w:p w:rsidR="00641FAC" w:rsidRDefault="00641FAC" w:rsidP="00641FAC">
      <w:pPr>
        <w:pStyle w:val="BodyText"/>
        <w:ind w:left="0" w:right="119"/>
        <w:jc w:val="both"/>
      </w:pPr>
      <w:r>
        <w:t>Konkurs ostaje otvoren 10 dana od dana objave obavještenja o raspisanom konkursu u dnevnim</w:t>
      </w:r>
      <w:r>
        <w:rPr>
          <w:spacing w:val="1"/>
        </w:rPr>
        <w:t xml:space="preserve"> </w:t>
      </w:r>
      <w:r>
        <w:t>novinama</w:t>
      </w:r>
      <w:r w:rsidRPr="00A934DA">
        <w:rPr>
          <w:spacing w:val="-1"/>
        </w:rPr>
        <w:t xml:space="preserve"> </w:t>
      </w:r>
      <w:r w:rsidRPr="00A934DA">
        <w:t>„Oslobođenje</w:t>
      </w:r>
      <w:r w:rsidRPr="00F0612C">
        <w:t>“</w:t>
      </w:r>
      <w:r w:rsidRPr="00F0612C">
        <w:rPr>
          <w:spacing w:val="55"/>
        </w:rPr>
        <w:t xml:space="preserve"> </w:t>
      </w:r>
      <w:r>
        <w:t>i</w:t>
      </w:r>
      <w:r>
        <w:rPr>
          <w:spacing w:val="-2"/>
        </w:rPr>
        <w:t xml:space="preserve"> </w:t>
      </w:r>
      <w:r>
        <w:t>krajnji</w:t>
      </w:r>
      <w:r>
        <w:rPr>
          <w:spacing w:val="1"/>
        </w:rPr>
        <w:t xml:space="preserve"> </w:t>
      </w:r>
      <w:r>
        <w:t>rok</w:t>
      </w:r>
      <w:r>
        <w:rPr>
          <w:spacing w:val="-4"/>
        </w:rPr>
        <w:t xml:space="preserve"> </w:t>
      </w:r>
      <w:r>
        <w:t>za prijavu na</w:t>
      </w:r>
      <w:r>
        <w:rPr>
          <w:spacing w:val="-2"/>
        </w:rPr>
        <w:t xml:space="preserve"> </w:t>
      </w:r>
      <w:r w:rsidR="002A3595">
        <w:t xml:space="preserve">javni konkurs je </w:t>
      </w:r>
      <w:r w:rsidR="001D2747">
        <w:t>8.1</w:t>
      </w:r>
      <w:r w:rsidR="002A3595">
        <w:t>.</w:t>
      </w:r>
      <w:r w:rsidR="001D2747">
        <w:t>2024</w:t>
      </w:r>
      <w:r w:rsidR="005302A1">
        <w:t>.</w:t>
      </w:r>
      <w:r w:rsidRPr="00EE14EB">
        <w:rPr>
          <w:color w:val="FF0000"/>
        </w:rPr>
        <w:t xml:space="preserve"> </w:t>
      </w:r>
      <w:r w:rsidRPr="00A80045">
        <w:t>godine</w:t>
      </w:r>
      <w:r w:rsidR="002A3595">
        <w:t>.</w:t>
      </w:r>
    </w:p>
    <w:p w:rsidR="00641FAC" w:rsidRDefault="00641FAC" w:rsidP="00641FAC">
      <w:pPr>
        <w:pStyle w:val="Heading2"/>
        <w:spacing w:before="0"/>
        <w:ind w:left="0"/>
        <w:rPr>
          <w:b w:val="0"/>
          <w:bCs w:val="0"/>
          <w:i w:val="0"/>
          <w:iCs w:val="0"/>
        </w:rPr>
      </w:pPr>
    </w:p>
    <w:p w:rsidR="00641FAC" w:rsidRPr="00286F85" w:rsidRDefault="00641FAC" w:rsidP="00641FAC">
      <w:pPr>
        <w:pStyle w:val="Heading2"/>
        <w:spacing w:before="0"/>
        <w:ind w:left="0"/>
        <w:rPr>
          <w:i w:val="0"/>
        </w:rPr>
      </w:pPr>
      <w:r w:rsidRPr="00286F85">
        <w:rPr>
          <w:i w:val="0"/>
        </w:rPr>
        <w:lastRenderedPageBreak/>
        <w:t>DOKUMENTACIJA</w:t>
      </w:r>
      <w:r w:rsidRPr="00286F85">
        <w:rPr>
          <w:i w:val="0"/>
          <w:spacing w:val="-3"/>
        </w:rPr>
        <w:t xml:space="preserve"> </w:t>
      </w:r>
      <w:r w:rsidRPr="00286F85">
        <w:rPr>
          <w:i w:val="0"/>
        </w:rPr>
        <w:t>KOJA</w:t>
      </w:r>
      <w:r w:rsidRPr="00286F85">
        <w:rPr>
          <w:i w:val="0"/>
          <w:spacing w:val="-2"/>
        </w:rPr>
        <w:t xml:space="preserve"> </w:t>
      </w:r>
      <w:r w:rsidRPr="00286F85">
        <w:rPr>
          <w:i w:val="0"/>
        </w:rPr>
        <w:t>SE</w:t>
      </w:r>
      <w:r w:rsidRPr="00286F85">
        <w:rPr>
          <w:i w:val="0"/>
          <w:spacing w:val="-4"/>
        </w:rPr>
        <w:t xml:space="preserve"> </w:t>
      </w:r>
      <w:r w:rsidRPr="00286F85">
        <w:rPr>
          <w:i w:val="0"/>
        </w:rPr>
        <w:t>PODNOSI</w:t>
      </w:r>
      <w:r w:rsidRPr="00286F85">
        <w:rPr>
          <w:i w:val="0"/>
          <w:spacing w:val="-2"/>
        </w:rPr>
        <w:t xml:space="preserve"> </w:t>
      </w:r>
      <w:r w:rsidRPr="00286F85">
        <w:rPr>
          <w:i w:val="0"/>
        </w:rPr>
        <w:t>UZ</w:t>
      </w:r>
      <w:r w:rsidRPr="00286F85">
        <w:rPr>
          <w:i w:val="0"/>
          <w:spacing w:val="-2"/>
        </w:rPr>
        <w:t xml:space="preserve"> </w:t>
      </w:r>
      <w:r w:rsidRPr="00286F85">
        <w:rPr>
          <w:i w:val="0"/>
        </w:rPr>
        <w:t>PRIJAVU</w:t>
      </w:r>
    </w:p>
    <w:p w:rsidR="00641FAC" w:rsidRDefault="00641FAC" w:rsidP="00641FAC">
      <w:pPr>
        <w:pStyle w:val="BodyText"/>
        <w:ind w:left="0" w:right="110"/>
        <w:jc w:val="both"/>
      </w:pPr>
      <w:r>
        <w:t>Za zasnivanje radnog odnosa, pored općih uslova utvrđenih Zakonom o radu, kandidati treba da</w:t>
      </w:r>
      <w:r>
        <w:rPr>
          <w:spacing w:val="1"/>
        </w:rPr>
        <w:t xml:space="preserve"> </w:t>
      </w:r>
      <w:r>
        <w:rPr>
          <w:spacing w:val="-1"/>
        </w:rPr>
        <w:t>ispunjavaju</w:t>
      </w:r>
      <w:r>
        <w:rPr>
          <w:spacing w:val="-15"/>
        </w:rPr>
        <w:t xml:space="preserve"> </w:t>
      </w:r>
      <w:r>
        <w:t>i</w:t>
      </w:r>
      <w:r>
        <w:rPr>
          <w:spacing w:val="-11"/>
        </w:rPr>
        <w:t xml:space="preserve"> </w:t>
      </w:r>
      <w:r>
        <w:t>posebne</w:t>
      </w:r>
      <w:r>
        <w:rPr>
          <w:spacing w:val="-12"/>
        </w:rPr>
        <w:t xml:space="preserve"> </w:t>
      </w:r>
      <w:r>
        <w:t>uslove</w:t>
      </w:r>
      <w:r>
        <w:rPr>
          <w:spacing w:val="-11"/>
        </w:rPr>
        <w:t xml:space="preserve"> </w:t>
      </w:r>
      <w:r>
        <w:t>predviđene</w:t>
      </w:r>
      <w:r>
        <w:rPr>
          <w:spacing w:val="-12"/>
        </w:rPr>
        <w:t xml:space="preserve"> </w:t>
      </w:r>
      <w:r>
        <w:t>Zakonom</w:t>
      </w:r>
      <w:r>
        <w:rPr>
          <w:spacing w:val="-16"/>
        </w:rPr>
        <w:t xml:space="preserve"> </w:t>
      </w:r>
      <w:r>
        <w:t>o</w:t>
      </w:r>
      <w:r>
        <w:rPr>
          <w:spacing w:val="-11"/>
        </w:rPr>
        <w:t xml:space="preserve"> </w:t>
      </w:r>
      <w:r>
        <w:t>osnovnom</w:t>
      </w:r>
      <w:r>
        <w:rPr>
          <w:spacing w:val="-14"/>
        </w:rPr>
        <w:t xml:space="preserve"> </w:t>
      </w:r>
      <w:r>
        <w:t>odgoju</w:t>
      </w:r>
      <w:r>
        <w:rPr>
          <w:spacing w:val="-12"/>
        </w:rPr>
        <w:t xml:space="preserve"> </w:t>
      </w:r>
      <w:r>
        <w:t>i</w:t>
      </w:r>
      <w:r>
        <w:rPr>
          <w:spacing w:val="-10"/>
        </w:rPr>
        <w:t xml:space="preserve"> </w:t>
      </w:r>
      <w:r>
        <w:t>obrazovanju</w:t>
      </w:r>
      <w:r>
        <w:rPr>
          <w:spacing w:val="-12"/>
        </w:rPr>
        <w:t xml:space="preserve"> </w:t>
      </w:r>
      <w:r>
        <w:t>Kantona</w:t>
      </w:r>
      <w:r>
        <w:rPr>
          <w:spacing w:val="-12"/>
        </w:rPr>
        <w:t xml:space="preserve"> </w:t>
      </w:r>
      <w:r>
        <w:t>Sarajevo,</w:t>
      </w:r>
      <w:r>
        <w:rPr>
          <w:spacing w:val="-52"/>
        </w:rPr>
        <w:t xml:space="preserve"> </w:t>
      </w:r>
      <w:r>
        <w:t>Nastavnim</w:t>
      </w:r>
      <w:r>
        <w:rPr>
          <w:spacing w:val="-8"/>
        </w:rPr>
        <w:t xml:space="preserve"> </w:t>
      </w:r>
      <w:r>
        <w:t>planom</w:t>
      </w:r>
      <w:r>
        <w:rPr>
          <w:spacing w:val="-8"/>
        </w:rPr>
        <w:t xml:space="preserve"> </w:t>
      </w:r>
      <w:r>
        <w:t>i</w:t>
      </w:r>
      <w:r>
        <w:rPr>
          <w:spacing w:val="-3"/>
        </w:rPr>
        <w:t xml:space="preserve"> </w:t>
      </w:r>
      <w:r>
        <w:t>programom</w:t>
      </w:r>
      <w:r>
        <w:rPr>
          <w:spacing w:val="-6"/>
        </w:rPr>
        <w:t xml:space="preserve"> </w:t>
      </w:r>
      <w:r>
        <w:t>za</w:t>
      </w:r>
      <w:r>
        <w:rPr>
          <w:spacing w:val="-3"/>
        </w:rPr>
        <w:t xml:space="preserve"> </w:t>
      </w:r>
      <w:r>
        <w:t>osnovnu</w:t>
      </w:r>
      <w:r>
        <w:rPr>
          <w:spacing w:val="-5"/>
        </w:rPr>
        <w:t xml:space="preserve"> </w:t>
      </w:r>
      <w:r>
        <w:t>školu,</w:t>
      </w:r>
      <w:r>
        <w:rPr>
          <w:spacing w:val="-7"/>
        </w:rPr>
        <w:t xml:space="preserve"> </w:t>
      </w:r>
      <w:r>
        <w:t>Pedagoškim</w:t>
      </w:r>
      <w:r>
        <w:rPr>
          <w:spacing w:val="-7"/>
        </w:rPr>
        <w:t xml:space="preserve"> </w:t>
      </w:r>
      <w:r>
        <w:t>standardima</w:t>
      </w:r>
      <w:r>
        <w:rPr>
          <w:spacing w:val="-4"/>
        </w:rPr>
        <w:t xml:space="preserve"> </w:t>
      </w:r>
      <w:r>
        <w:t>i</w:t>
      </w:r>
      <w:r>
        <w:rPr>
          <w:spacing w:val="-5"/>
        </w:rPr>
        <w:t xml:space="preserve"> </w:t>
      </w:r>
      <w:r>
        <w:t>normativima</w:t>
      </w:r>
      <w:r>
        <w:rPr>
          <w:spacing w:val="-4"/>
        </w:rPr>
        <w:t xml:space="preserve"> </w:t>
      </w:r>
      <w:r>
        <w:t>za</w:t>
      </w:r>
      <w:r>
        <w:rPr>
          <w:spacing w:val="-4"/>
        </w:rPr>
        <w:t xml:space="preserve"> </w:t>
      </w:r>
      <w:r>
        <w:t>osnovnu</w:t>
      </w:r>
      <w:r>
        <w:rPr>
          <w:spacing w:val="-52"/>
        </w:rPr>
        <w:t xml:space="preserve"> </w:t>
      </w:r>
      <w:r>
        <w:t>školu i Pravilnikom o radu i o unutrašnjoj organizaciji i sistematizaciji radnih mjesta JU OŠ „Zaim</w:t>
      </w:r>
      <w:r>
        <w:rPr>
          <w:spacing w:val="1"/>
        </w:rPr>
        <w:t xml:space="preserve"> </w:t>
      </w:r>
      <w:r>
        <w:t>Kolar“</w:t>
      </w:r>
      <w:r>
        <w:rPr>
          <w:spacing w:val="-1"/>
        </w:rPr>
        <w:t xml:space="preserve"> </w:t>
      </w:r>
      <w:r>
        <w:t>Dejčići. Uz</w:t>
      </w:r>
      <w:r>
        <w:rPr>
          <w:spacing w:val="-3"/>
        </w:rPr>
        <w:t xml:space="preserve"> </w:t>
      </w:r>
      <w:r>
        <w:t>potpisanu prijavu sa</w:t>
      </w:r>
      <w:r>
        <w:rPr>
          <w:spacing w:val="-1"/>
        </w:rPr>
        <w:t xml:space="preserve"> </w:t>
      </w:r>
      <w:r>
        <w:t>kratkom</w:t>
      </w:r>
      <w:r>
        <w:rPr>
          <w:spacing w:val="-2"/>
        </w:rPr>
        <w:t xml:space="preserve"> </w:t>
      </w:r>
      <w:r>
        <w:t>biografijom</w:t>
      </w:r>
      <w:r>
        <w:rPr>
          <w:spacing w:val="-5"/>
        </w:rPr>
        <w:t xml:space="preserve"> </w:t>
      </w:r>
      <w:r>
        <w:t>kandidati</w:t>
      </w:r>
      <w:r>
        <w:rPr>
          <w:spacing w:val="-2"/>
        </w:rPr>
        <w:t xml:space="preserve"> </w:t>
      </w:r>
      <w:r>
        <w:t>su dužni</w:t>
      </w:r>
      <w:r>
        <w:rPr>
          <w:spacing w:val="-3"/>
        </w:rPr>
        <w:t xml:space="preserve"> </w:t>
      </w:r>
      <w:r>
        <w:t>dostaviti:</w:t>
      </w:r>
    </w:p>
    <w:p w:rsidR="00641FAC" w:rsidRPr="003A46C8" w:rsidRDefault="00641FAC" w:rsidP="00641FAC">
      <w:pPr>
        <w:pStyle w:val="BodyText"/>
        <w:ind w:left="0" w:right="110"/>
        <w:jc w:val="both"/>
        <w:rPr>
          <w:spacing w:val="1"/>
        </w:rPr>
      </w:pPr>
    </w:p>
    <w:p w:rsidR="00641FAC" w:rsidRPr="00286F85" w:rsidRDefault="00641FAC" w:rsidP="00641FAC">
      <w:pPr>
        <w:numPr>
          <w:ilvl w:val="0"/>
          <w:numId w:val="17"/>
        </w:numPr>
        <w:tabs>
          <w:tab w:val="left" w:pos="1061"/>
        </w:tabs>
        <w:ind w:hanging="241"/>
        <w:jc w:val="both"/>
        <w:outlineLvl w:val="0"/>
        <w:rPr>
          <w:b/>
          <w:bCs/>
          <w:sz w:val="24"/>
          <w:szCs w:val="24"/>
        </w:rPr>
      </w:pPr>
      <w:r w:rsidRPr="00286F85">
        <w:rPr>
          <w:b/>
          <w:bCs/>
          <w:sz w:val="24"/>
          <w:szCs w:val="24"/>
        </w:rPr>
        <w:t>OBAVEZNA</w:t>
      </w:r>
      <w:r w:rsidRPr="00286F85">
        <w:rPr>
          <w:b/>
          <w:bCs/>
          <w:spacing w:val="-2"/>
          <w:sz w:val="24"/>
          <w:szCs w:val="24"/>
        </w:rPr>
        <w:t xml:space="preserve"> </w:t>
      </w:r>
      <w:r w:rsidRPr="00286F85">
        <w:rPr>
          <w:b/>
          <w:bCs/>
          <w:sz w:val="24"/>
          <w:szCs w:val="24"/>
        </w:rPr>
        <w:t>DOKUMENTACIJA</w:t>
      </w:r>
    </w:p>
    <w:p w:rsidR="00641FAC" w:rsidRPr="00E66DE6" w:rsidRDefault="00641FAC" w:rsidP="00641FAC">
      <w:pPr>
        <w:pStyle w:val="ListParagraph"/>
        <w:numPr>
          <w:ilvl w:val="0"/>
          <w:numId w:val="18"/>
        </w:numPr>
        <w:tabs>
          <w:tab w:val="left" w:pos="1131"/>
        </w:tabs>
        <w:ind w:right="1203"/>
        <w:jc w:val="both"/>
      </w:pPr>
      <w:r w:rsidRPr="00E66DE6">
        <w:t>svojeručno potpisana pisana prijava kandidata na konkurs s kratkom biografijom, tačno navedenom dokumentacijom koja se prilaže uz prijavu na konkurs, tačnom naznakom na koju poziciju se konkuriše i kontakt podacima ka</w:t>
      </w:r>
      <w:r>
        <w:t xml:space="preserve">ndidata (adresa, broj telefona, </w:t>
      </w:r>
      <w:r w:rsidRPr="00E66DE6">
        <w:t>e-mail</w:t>
      </w:r>
      <w:r w:rsidRPr="00E66DE6">
        <w:rPr>
          <w:spacing w:val="-5"/>
        </w:rPr>
        <w:t xml:space="preserve"> </w:t>
      </w:r>
      <w:r w:rsidRPr="00E66DE6">
        <w:t>adresa);</w:t>
      </w:r>
    </w:p>
    <w:p w:rsidR="00641FAC" w:rsidRPr="00E66DE6" w:rsidRDefault="00641FAC" w:rsidP="00641FAC">
      <w:pPr>
        <w:pStyle w:val="ListParagraph"/>
        <w:numPr>
          <w:ilvl w:val="0"/>
          <w:numId w:val="18"/>
        </w:numPr>
        <w:tabs>
          <w:tab w:val="left" w:pos="1131"/>
        </w:tabs>
        <w:ind w:right="1203"/>
        <w:jc w:val="both"/>
      </w:pPr>
      <w:r w:rsidRPr="00E66DE6">
        <w:t>diploma/uvjerenje/svjedodžba o stečenoj stručnoj</w:t>
      </w:r>
      <w:r w:rsidRPr="00E66DE6">
        <w:rPr>
          <w:spacing w:val="-2"/>
        </w:rPr>
        <w:t xml:space="preserve"> </w:t>
      </w:r>
      <w:r w:rsidRPr="00E66DE6">
        <w:t>spremi,</w:t>
      </w:r>
    </w:p>
    <w:p w:rsidR="00641FAC" w:rsidRPr="00E66DE6" w:rsidRDefault="00641FAC" w:rsidP="00641FAC">
      <w:pPr>
        <w:pStyle w:val="ListParagraph"/>
        <w:numPr>
          <w:ilvl w:val="0"/>
          <w:numId w:val="18"/>
        </w:numPr>
        <w:tabs>
          <w:tab w:val="left" w:pos="1131"/>
        </w:tabs>
        <w:ind w:right="1203"/>
        <w:jc w:val="both"/>
      </w:pPr>
      <w:r w:rsidRPr="00E66DE6">
        <w:t>izvod iz matične knjige rođenih,</w:t>
      </w:r>
    </w:p>
    <w:p w:rsidR="00641FAC" w:rsidRPr="00E66DE6" w:rsidRDefault="00641FAC" w:rsidP="00641FAC">
      <w:pPr>
        <w:pStyle w:val="ListParagraph"/>
        <w:numPr>
          <w:ilvl w:val="0"/>
          <w:numId w:val="18"/>
        </w:numPr>
        <w:tabs>
          <w:tab w:val="left" w:pos="1131"/>
        </w:tabs>
        <w:ind w:right="1203"/>
        <w:jc w:val="both"/>
      </w:pPr>
      <w:r w:rsidRPr="00E66DE6">
        <w:t>uvjerenje o državljanstvu BiH (ne starije od šest</w:t>
      </w:r>
      <w:r w:rsidRPr="00E66DE6">
        <w:rPr>
          <w:spacing w:val="-2"/>
        </w:rPr>
        <w:t xml:space="preserve"> </w:t>
      </w:r>
      <w:r w:rsidRPr="00E66DE6">
        <w:t>mjeseci),</w:t>
      </w:r>
    </w:p>
    <w:p w:rsidR="00641FAC" w:rsidRPr="00E66DE6" w:rsidRDefault="00641FAC" w:rsidP="00641FAC">
      <w:pPr>
        <w:pStyle w:val="ListParagraph"/>
        <w:numPr>
          <w:ilvl w:val="0"/>
          <w:numId w:val="18"/>
        </w:numPr>
        <w:tabs>
          <w:tab w:val="left" w:pos="1131"/>
        </w:tabs>
        <w:ind w:right="1203"/>
        <w:jc w:val="both"/>
      </w:pPr>
      <w:r w:rsidRPr="00E66DE6">
        <w:t>svojeručno potpisana saglasnost o dostavljanju preliminarnih odluka prema kojoj se kandidatu preliminarne odluke iz člana 19. Pravilnika dostavljaju elektronskom poštom na adresu koju je kandidat naveo u prijavi na javni konkurs (Obrazac saglasnosti u prilogu ovog</w:t>
      </w:r>
      <w:r w:rsidRPr="00E66DE6">
        <w:rPr>
          <w:spacing w:val="-5"/>
        </w:rPr>
        <w:t xml:space="preserve"> </w:t>
      </w:r>
      <w:r w:rsidRPr="00E66DE6">
        <w:t>konkursa);</w:t>
      </w:r>
    </w:p>
    <w:p w:rsidR="00641FAC" w:rsidRDefault="00641FAC" w:rsidP="00641FAC">
      <w:pPr>
        <w:pStyle w:val="ListParagraph"/>
        <w:numPr>
          <w:ilvl w:val="0"/>
          <w:numId w:val="18"/>
        </w:numPr>
        <w:tabs>
          <w:tab w:val="left" w:pos="1131"/>
        </w:tabs>
        <w:ind w:right="1203"/>
        <w:jc w:val="both"/>
      </w:pPr>
      <w:r w:rsidRPr="00E66DE6">
        <w:t>i drugi dokazi o ispunjavanju uslova za to radno mjesto, a koji su navedeni u</w:t>
      </w:r>
      <w:r w:rsidRPr="00E66DE6">
        <w:rPr>
          <w:spacing w:val="3"/>
        </w:rPr>
        <w:t xml:space="preserve"> </w:t>
      </w:r>
      <w:r w:rsidRPr="00E66DE6">
        <w:t>konkursu.</w:t>
      </w:r>
    </w:p>
    <w:p w:rsidR="00641FAC" w:rsidRDefault="00641FAC" w:rsidP="00641FAC">
      <w:pPr>
        <w:pStyle w:val="Heading1"/>
        <w:tabs>
          <w:tab w:val="left" w:pos="1121"/>
        </w:tabs>
        <w:spacing w:before="149"/>
        <w:ind w:left="0"/>
        <w:rPr>
          <w:sz w:val="24"/>
          <w:szCs w:val="24"/>
        </w:rPr>
      </w:pPr>
      <w:r w:rsidRPr="00641047">
        <w:t xml:space="preserve">2. </w:t>
      </w:r>
      <w:r w:rsidRPr="00641047">
        <w:rPr>
          <w:sz w:val="24"/>
          <w:szCs w:val="24"/>
        </w:rPr>
        <w:t>DODATNA</w:t>
      </w:r>
      <w:r w:rsidRPr="00641047">
        <w:rPr>
          <w:spacing w:val="-2"/>
          <w:sz w:val="24"/>
          <w:szCs w:val="24"/>
        </w:rPr>
        <w:t xml:space="preserve"> </w:t>
      </w:r>
      <w:r w:rsidRPr="00641047">
        <w:rPr>
          <w:sz w:val="24"/>
          <w:szCs w:val="24"/>
        </w:rPr>
        <w:t>DOKUMENTACIJA</w:t>
      </w:r>
    </w:p>
    <w:p w:rsidR="00641FAC" w:rsidRDefault="00641FAC" w:rsidP="00641FAC">
      <w:pPr>
        <w:pStyle w:val="Heading1"/>
        <w:numPr>
          <w:ilvl w:val="0"/>
          <w:numId w:val="21"/>
        </w:numPr>
        <w:tabs>
          <w:tab w:val="left" w:pos="1778"/>
        </w:tabs>
        <w:jc w:val="both"/>
        <w:rPr>
          <w:b w:val="0"/>
        </w:rPr>
      </w:pPr>
      <w:r w:rsidRPr="00641047">
        <w:rPr>
          <w:b w:val="0"/>
        </w:rPr>
        <w:t xml:space="preserve">uvjerenje </w:t>
      </w:r>
      <w:r>
        <w:rPr>
          <w:b w:val="0"/>
        </w:rPr>
        <w:t>o radnom stažu sa tačno naznačenim poslovima i radnim zadacima (šifra zanimanja) koje izdaje fond za penzijsko-invalidsko osiguranje</w:t>
      </w:r>
      <w:r w:rsidRPr="00641047">
        <w:rPr>
          <w:b w:val="0"/>
        </w:rPr>
        <w:t xml:space="preserve">, </w:t>
      </w:r>
    </w:p>
    <w:p w:rsidR="00641FAC" w:rsidRDefault="00641FAC" w:rsidP="00641FAC">
      <w:pPr>
        <w:pStyle w:val="Heading1"/>
        <w:numPr>
          <w:ilvl w:val="0"/>
          <w:numId w:val="21"/>
        </w:numPr>
        <w:tabs>
          <w:tab w:val="left" w:pos="1778"/>
        </w:tabs>
        <w:jc w:val="both"/>
        <w:rPr>
          <w:b w:val="0"/>
        </w:rPr>
      </w:pPr>
      <w:r w:rsidRPr="00641047">
        <w:rPr>
          <w:b w:val="0"/>
        </w:rPr>
        <w:t xml:space="preserve">potvrda/uvjerenje poslodavca o vremenu provedenom na poslovima nastavnika u produženom i </w:t>
      </w:r>
      <w:r>
        <w:rPr>
          <w:b w:val="0"/>
        </w:rPr>
        <w:t xml:space="preserve"> </w:t>
      </w:r>
      <w:r w:rsidRPr="00641047">
        <w:rPr>
          <w:b w:val="0"/>
        </w:rPr>
        <w:t xml:space="preserve">cjelodnevnom boravku redovne osnovne škole i poslovima asistenta u ustanovi, </w:t>
      </w:r>
    </w:p>
    <w:p w:rsidR="00641FAC" w:rsidRDefault="00641FAC" w:rsidP="00641FAC">
      <w:pPr>
        <w:pStyle w:val="Heading1"/>
        <w:numPr>
          <w:ilvl w:val="0"/>
          <w:numId w:val="21"/>
        </w:numPr>
        <w:tabs>
          <w:tab w:val="left" w:pos="1778"/>
        </w:tabs>
        <w:jc w:val="both"/>
        <w:rPr>
          <w:b w:val="0"/>
        </w:rPr>
      </w:pPr>
      <w:r>
        <w:rPr>
          <w:b w:val="0"/>
        </w:rPr>
        <w:t>potvrda/</w:t>
      </w:r>
      <w:r w:rsidRPr="00641047">
        <w:rPr>
          <w:b w:val="0"/>
        </w:rPr>
        <w:t xml:space="preserve">uvjerenje poslodavca o vremenu provedenom na stručnom osposobljavanju u ustanovi, </w:t>
      </w:r>
    </w:p>
    <w:p w:rsidR="00641FAC" w:rsidRDefault="00641FAC" w:rsidP="00641FAC">
      <w:pPr>
        <w:pStyle w:val="Heading1"/>
        <w:numPr>
          <w:ilvl w:val="0"/>
          <w:numId w:val="21"/>
        </w:numPr>
        <w:tabs>
          <w:tab w:val="left" w:pos="1778"/>
        </w:tabs>
        <w:jc w:val="both"/>
        <w:rPr>
          <w:b w:val="0"/>
        </w:rPr>
      </w:pPr>
      <w:r w:rsidRPr="00641047">
        <w:rPr>
          <w:b w:val="0"/>
        </w:rPr>
        <w:t xml:space="preserve">uvjerenje o položenom stručnom ispitu, </w:t>
      </w:r>
    </w:p>
    <w:p w:rsidR="00641FAC" w:rsidRDefault="00641FAC" w:rsidP="00641FAC">
      <w:pPr>
        <w:pStyle w:val="Heading1"/>
        <w:numPr>
          <w:ilvl w:val="0"/>
          <w:numId w:val="21"/>
        </w:numPr>
        <w:tabs>
          <w:tab w:val="left" w:pos="1778"/>
        </w:tabs>
        <w:jc w:val="both"/>
        <w:rPr>
          <w:b w:val="0"/>
        </w:rPr>
      </w:pPr>
      <w:r w:rsidRPr="00641047">
        <w:rPr>
          <w:b w:val="0"/>
        </w:rPr>
        <w:t xml:space="preserve">potvrda/uvjerenje o vremenu provedenom na evidenciji službe za zapošljavanje koju/e izdaje Služba za zapošljavanje Kantona Sarajevo (ne starija/e od tri mjeseca), </w:t>
      </w:r>
    </w:p>
    <w:p w:rsidR="00641FAC" w:rsidRDefault="00641FAC" w:rsidP="00641FAC">
      <w:pPr>
        <w:pStyle w:val="Heading1"/>
        <w:numPr>
          <w:ilvl w:val="0"/>
          <w:numId w:val="21"/>
        </w:numPr>
        <w:tabs>
          <w:tab w:val="left" w:pos="1778"/>
        </w:tabs>
        <w:jc w:val="both"/>
        <w:rPr>
          <w:b w:val="0"/>
        </w:rPr>
      </w:pPr>
      <w:r w:rsidRPr="00641047">
        <w:rPr>
          <w:b w:val="0"/>
        </w:rPr>
        <w:t>rješenje o sticanju posebnog stručnog zvanja koje je izdato u skladu sa Pravilnikom o ocjenjivanju, napredovanju i stjecanju stručnih zvanja odgajatelja, profesora/nastavnika i stručnih saradnika u predškolskim ustanovama, osnovnim i srednjim školama i domovima učenika</w:t>
      </w:r>
      <w:r>
        <w:rPr>
          <w:b w:val="0"/>
        </w:rPr>
        <w:t>,</w:t>
      </w:r>
      <w:r w:rsidRPr="00641047">
        <w:rPr>
          <w:b w:val="0"/>
        </w:rPr>
        <w:t xml:space="preserve"> odnosno propisom koji se primjenjuje na teritoriji Bosne i Hercegovine, kojim je stečeno zvanje na osnovu istih kriterija i u istoj proceduri kao u navedenom pravilniku, </w:t>
      </w:r>
    </w:p>
    <w:p w:rsidR="00641FAC" w:rsidRDefault="00641FAC" w:rsidP="00641FAC">
      <w:pPr>
        <w:pStyle w:val="Heading1"/>
        <w:numPr>
          <w:ilvl w:val="0"/>
          <w:numId w:val="21"/>
        </w:numPr>
        <w:tabs>
          <w:tab w:val="left" w:pos="1778"/>
        </w:tabs>
        <w:jc w:val="both"/>
        <w:rPr>
          <w:b w:val="0"/>
        </w:rPr>
      </w:pPr>
      <w:r w:rsidRPr="00641047">
        <w:rPr>
          <w:b w:val="0"/>
        </w:rPr>
        <w:t>diploma/uvjerenje o stečenom akademskom zvanju,</w:t>
      </w:r>
    </w:p>
    <w:p w:rsidR="00641FAC" w:rsidRPr="0094570A" w:rsidRDefault="00641FAC" w:rsidP="00641FAC">
      <w:pPr>
        <w:pStyle w:val="Heading1"/>
        <w:numPr>
          <w:ilvl w:val="0"/>
          <w:numId w:val="21"/>
        </w:numPr>
        <w:tabs>
          <w:tab w:val="left" w:pos="1778"/>
        </w:tabs>
        <w:jc w:val="both"/>
        <w:rPr>
          <w:b w:val="0"/>
        </w:rPr>
      </w:pPr>
      <w:r w:rsidRPr="00641047">
        <w:rPr>
          <w:b w:val="0"/>
        </w:rPr>
        <w:t>potvrda o posebnom priznaju UNSA,</w:t>
      </w:r>
    </w:p>
    <w:p w:rsidR="00641FAC" w:rsidRPr="0094570A" w:rsidRDefault="00641FAC" w:rsidP="00641FAC">
      <w:pPr>
        <w:pStyle w:val="Heading1"/>
        <w:numPr>
          <w:ilvl w:val="0"/>
          <w:numId w:val="21"/>
        </w:numPr>
        <w:tabs>
          <w:tab w:val="left" w:pos="1778"/>
        </w:tabs>
        <w:jc w:val="both"/>
        <w:rPr>
          <w:b w:val="0"/>
        </w:rPr>
      </w:pPr>
      <w:r w:rsidRPr="0094570A">
        <w:rPr>
          <w:b w:val="0"/>
        </w:rPr>
        <w:t xml:space="preserve">uvjerenje/rješenje nadležnih organa o pripadnosti boračkoj populaciji i to: </w:t>
      </w:r>
    </w:p>
    <w:p w:rsidR="00641FAC" w:rsidRPr="003401D2" w:rsidRDefault="00641FAC" w:rsidP="003401D2">
      <w:pPr>
        <w:pStyle w:val="Heading1"/>
        <w:numPr>
          <w:ilvl w:val="0"/>
          <w:numId w:val="24"/>
        </w:numPr>
        <w:tabs>
          <w:tab w:val="left" w:pos="1778"/>
        </w:tabs>
        <w:jc w:val="both"/>
        <w:rPr>
          <w:b w:val="0"/>
        </w:rPr>
      </w:pPr>
      <w:r w:rsidRPr="00641047">
        <w:rPr>
          <w:b w:val="0"/>
        </w:rPr>
        <w:t xml:space="preserve">uvjerenje o statusu djeteta šehida-poginulog borca i nestalog branioca; </w:t>
      </w:r>
    </w:p>
    <w:p w:rsidR="00641FAC" w:rsidRDefault="00641FAC" w:rsidP="00641FAC">
      <w:pPr>
        <w:pStyle w:val="Heading1"/>
        <w:numPr>
          <w:ilvl w:val="0"/>
          <w:numId w:val="24"/>
        </w:numPr>
        <w:tabs>
          <w:tab w:val="left" w:pos="1778"/>
        </w:tabs>
        <w:jc w:val="both"/>
        <w:rPr>
          <w:b w:val="0"/>
        </w:rPr>
      </w:pPr>
      <w:r w:rsidRPr="00641047">
        <w:rPr>
          <w:b w:val="0"/>
        </w:rPr>
        <w:t xml:space="preserve">rješenje o priznatom pravu na porodičnu invalidninu za suprugu šehida poginulog, umrlog i nestalog branioca i uvjerenje o učešću u oružanim snagama za šehida/poginulog, umrlog i nestalog branioca, rješenje o priznatom svojstvu ratnog vojnog invalida, </w:t>
      </w:r>
    </w:p>
    <w:p w:rsidR="00641FAC" w:rsidRDefault="00641FAC" w:rsidP="00641FAC">
      <w:pPr>
        <w:pStyle w:val="Heading1"/>
        <w:numPr>
          <w:ilvl w:val="0"/>
          <w:numId w:val="24"/>
        </w:numPr>
        <w:tabs>
          <w:tab w:val="left" w:pos="1778"/>
        </w:tabs>
        <w:jc w:val="both"/>
        <w:rPr>
          <w:b w:val="0"/>
        </w:rPr>
      </w:pPr>
      <w:r w:rsidRPr="00641047">
        <w:rPr>
          <w:b w:val="0"/>
        </w:rPr>
        <w:t xml:space="preserve">dokaz o bračnoj zajednici sa ratnim vojnim invalidom, </w:t>
      </w:r>
    </w:p>
    <w:p w:rsidR="00641FAC" w:rsidRDefault="00641FAC" w:rsidP="00641FAC">
      <w:pPr>
        <w:pStyle w:val="Heading1"/>
        <w:numPr>
          <w:ilvl w:val="0"/>
          <w:numId w:val="24"/>
        </w:numPr>
        <w:tabs>
          <w:tab w:val="left" w:pos="1778"/>
        </w:tabs>
        <w:jc w:val="both"/>
        <w:rPr>
          <w:b w:val="0"/>
        </w:rPr>
      </w:pPr>
      <w:r w:rsidRPr="00641047">
        <w:rPr>
          <w:b w:val="0"/>
        </w:rPr>
        <w:t xml:space="preserve">rješenje o priznatom pravu na mjesečno novčano primanje dobitniku priznanja, </w:t>
      </w:r>
    </w:p>
    <w:p w:rsidR="00641FAC" w:rsidRDefault="00641FAC" w:rsidP="00641FAC">
      <w:pPr>
        <w:pStyle w:val="Heading1"/>
        <w:numPr>
          <w:ilvl w:val="0"/>
          <w:numId w:val="24"/>
        </w:numPr>
        <w:tabs>
          <w:tab w:val="left" w:pos="1778"/>
        </w:tabs>
        <w:jc w:val="both"/>
        <w:rPr>
          <w:b w:val="0"/>
        </w:rPr>
      </w:pPr>
      <w:r w:rsidRPr="00641047">
        <w:rPr>
          <w:b w:val="0"/>
        </w:rPr>
        <w:t xml:space="preserve">uvjerenje o učešću u oružanim snagama, </w:t>
      </w:r>
    </w:p>
    <w:p w:rsidR="00641FAC" w:rsidRDefault="00641FAC" w:rsidP="00641FAC">
      <w:pPr>
        <w:pStyle w:val="Heading1"/>
        <w:numPr>
          <w:ilvl w:val="0"/>
          <w:numId w:val="24"/>
        </w:numPr>
        <w:tabs>
          <w:tab w:val="left" w:pos="1778"/>
        </w:tabs>
        <w:jc w:val="both"/>
        <w:rPr>
          <w:b w:val="0"/>
        </w:rPr>
      </w:pPr>
      <w:r w:rsidRPr="00641047">
        <w:rPr>
          <w:b w:val="0"/>
        </w:rPr>
        <w:t xml:space="preserve">uvjerenje o statusu djeteta ratnog vojnog invalida, </w:t>
      </w:r>
    </w:p>
    <w:p w:rsidR="00641FAC" w:rsidRPr="0094570A" w:rsidRDefault="00641FAC" w:rsidP="00641FAC">
      <w:pPr>
        <w:pStyle w:val="Heading1"/>
        <w:numPr>
          <w:ilvl w:val="0"/>
          <w:numId w:val="24"/>
        </w:numPr>
        <w:tabs>
          <w:tab w:val="left" w:pos="1778"/>
        </w:tabs>
        <w:jc w:val="both"/>
        <w:rPr>
          <w:b w:val="0"/>
          <w:sz w:val="24"/>
          <w:szCs w:val="24"/>
        </w:rPr>
      </w:pPr>
      <w:r w:rsidRPr="00641047">
        <w:rPr>
          <w:b w:val="0"/>
        </w:rPr>
        <w:t>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 j) uvjerenje/potvrdu o neprekidnom prebivalištu na području Kantona Sarajevo u posljednja 24 mjeseca (ne starije od šest mjeseci)</w:t>
      </w:r>
    </w:p>
    <w:p w:rsidR="00641FAC" w:rsidRPr="0094570A" w:rsidRDefault="00641FAC" w:rsidP="00641FAC">
      <w:pPr>
        <w:pStyle w:val="Heading1"/>
        <w:tabs>
          <w:tab w:val="left" w:pos="1778"/>
        </w:tabs>
        <w:ind w:left="0"/>
        <w:jc w:val="both"/>
        <w:rPr>
          <w:b w:val="0"/>
        </w:rPr>
      </w:pPr>
      <w:r w:rsidRPr="0094570A">
        <w:rPr>
          <w:b w:val="0"/>
        </w:rPr>
        <w:t>j)  uvjere</w:t>
      </w:r>
      <w:r>
        <w:rPr>
          <w:b w:val="0"/>
        </w:rPr>
        <w:t>nje/potvrdu o neprekidnom prebivalištu na području Kantona Sarajevo u posljednja 24 mjeseca (ne starije od šest mjeseci).</w:t>
      </w:r>
    </w:p>
    <w:p w:rsidR="00641FAC" w:rsidRPr="00641047" w:rsidRDefault="00641FAC" w:rsidP="00641FAC">
      <w:pPr>
        <w:pStyle w:val="Heading1"/>
        <w:tabs>
          <w:tab w:val="left" w:pos="1778"/>
        </w:tabs>
        <w:ind w:left="0"/>
        <w:jc w:val="both"/>
        <w:rPr>
          <w:b w:val="0"/>
          <w:sz w:val="24"/>
          <w:szCs w:val="24"/>
        </w:rPr>
      </w:pPr>
    </w:p>
    <w:p w:rsidR="00626F86" w:rsidRDefault="00626F86" w:rsidP="00641FAC">
      <w:pPr>
        <w:pStyle w:val="Heading2"/>
        <w:spacing w:before="0"/>
        <w:ind w:left="0"/>
        <w:jc w:val="both"/>
        <w:rPr>
          <w:b w:val="0"/>
          <w:i w:val="0"/>
        </w:rPr>
      </w:pPr>
    </w:p>
    <w:p w:rsidR="00641FAC" w:rsidRDefault="00641FAC" w:rsidP="00641FAC">
      <w:pPr>
        <w:pStyle w:val="Heading2"/>
        <w:spacing w:before="0"/>
        <w:ind w:left="0"/>
        <w:jc w:val="both"/>
        <w:rPr>
          <w:b w:val="0"/>
          <w:i w:val="0"/>
        </w:rPr>
      </w:pPr>
      <w:r w:rsidRPr="005B45C2">
        <w:rPr>
          <w:b w:val="0"/>
          <w:i w:val="0"/>
        </w:rPr>
        <w:lastRenderedPageBreak/>
        <w:t xml:space="preserve">Prijava kandidata koji nije dostavio dodatnu dokumentaciju će se smatrati urednom, a prijavljeni kandidati će se bodovati samo po osnovu onih kriterija za koje je dostavio urednu i validnu dokumentaciju. </w:t>
      </w:r>
    </w:p>
    <w:p w:rsidR="00641FAC" w:rsidRDefault="00641FAC" w:rsidP="00641FAC">
      <w:pPr>
        <w:pStyle w:val="Heading2"/>
        <w:spacing w:before="0"/>
        <w:ind w:left="0"/>
        <w:jc w:val="both"/>
        <w:rPr>
          <w:b w:val="0"/>
          <w:i w:val="0"/>
        </w:rPr>
      </w:pPr>
      <w:r w:rsidRPr="005B45C2">
        <w:rPr>
          <w:b w:val="0"/>
          <w:i w:val="0"/>
        </w:rPr>
        <w:t xml:space="preserve">Dokumentacija koju kandidat dostavlja uz svojeručno potpisanu prijavu na konkurs mogu biti kopije, koje ne moraju biti ovjerene, uz obavezu da kandidat koji je primljen po konkursu dostavi originalnu dokumentaciju ili ovjerene kopije dokumentacije, najkasnije pet dana po dobijanju konačne odluke o izboru radnika. </w:t>
      </w:r>
    </w:p>
    <w:p w:rsidR="00641FAC" w:rsidRDefault="00641FAC" w:rsidP="00641FAC">
      <w:pPr>
        <w:pStyle w:val="Heading2"/>
        <w:spacing w:before="0"/>
        <w:ind w:left="0"/>
        <w:jc w:val="both"/>
        <w:rPr>
          <w:b w:val="0"/>
          <w:i w:val="0"/>
        </w:rPr>
      </w:pPr>
      <w:r w:rsidRPr="005B45C2">
        <w:rPr>
          <w:b w:val="0"/>
          <w:i w:val="0"/>
        </w:rPr>
        <w:t>Obrazac saglasnosti o dostavljanju preliminarnih odluka iz tačke e) Obavezne dokumentacije nalazi se u prilogu konkursa.</w:t>
      </w:r>
    </w:p>
    <w:p w:rsidR="00641FAC" w:rsidRDefault="00641FAC" w:rsidP="00641FAC">
      <w:pPr>
        <w:pStyle w:val="Heading2"/>
        <w:spacing w:before="0"/>
        <w:ind w:left="0"/>
        <w:jc w:val="both"/>
        <w:rPr>
          <w:b w:val="0"/>
          <w:i w:val="0"/>
        </w:rPr>
      </w:pPr>
      <w:r w:rsidRPr="005B45C2">
        <w:rPr>
          <w:b w:val="0"/>
          <w:i w:val="0"/>
        </w:rPr>
        <w:t xml:space="preserve">Deset najbolje rangiranih kandidata sa Bodovne liste nastavnika, stručnih saradnika i saradnika odnosno Bodovne rang liste radnika za obavljanje drugih poslova u ustanovi će elektronskom poštom na adresu navedenu u prijavi na javni konkurs biti obavješteni o mjestu i vremenu obavljanja razgovora sa direktorom škole. </w:t>
      </w:r>
    </w:p>
    <w:p w:rsidR="00641FAC" w:rsidRDefault="00641FAC" w:rsidP="00641FAC">
      <w:pPr>
        <w:pStyle w:val="Heading2"/>
        <w:spacing w:before="0"/>
        <w:ind w:left="0"/>
        <w:jc w:val="both"/>
        <w:rPr>
          <w:b w:val="0"/>
          <w:i w:val="0"/>
        </w:rPr>
      </w:pPr>
      <w:r w:rsidRPr="005B45C2">
        <w:rPr>
          <w:b w:val="0"/>
          <w:i w:val="0"/>
        </w:rPr>
        <w:t>Nakon konačnosti odluke o izboru radnika, a najkasnije na dan početka rada u školi, izabrani kandidat je dužan dostaviti ljekarsko uvjerenje nadležne zdravstvene ustanove koje nije starije od</w:t>
      </w:r>
      <w:r>
        <w:rPr>
          <w:b w:val="0"/>
          <w:i w:val="0"/>
        </w:rPr>
        <w:t xml:space="preserve"> </w:t>
      </w:r>
      <w:r w:rsidRPr="005B45C2">
        <w:rPr>
          <w:b w:val="0"/>
          <w:i w:val="0"/>
        </w:rPr>
        <w:t xml:space="preserve">šest mjeseci, kao i drugu dokumentaciju u skladu sa zakonom i internim aktima Škole, nakon čega direktor zaključuje ugovor o radu sa izabranim kandidatom. </w:t>
      </w:r>
    </w:p>
    <w:p w:rsidR="00641FAC" w:rsidRPr="005B45C2" w:rsidRDefault="00641FAC" w:rsidP="00641FAC">
      <w:pPr>
        <w:pStyle w:val="Heading2"/>
        <w:spacing w:before="0"/>
        <w:ind w:left="0"/>
        <w:jc w:val="both"/>
        <w:rPr>
          <w:b w:val="0"/>
          <w:i w:val="0"/>
        </w:rPr>
      </w:pPr>
      <w:r w:rsidRPr="005B45C2">
        <w:rPr>
          <w:b w:val="0"/>
          <w:i w:val="0"/>
        </w:rPr>
        <w:t>Sistematski ljekarski pregled koji se organizuje u skladu sa Kolektivnim ugovorom za djelatnosti predškolskog odgoja i osnovnog odgoja i obrazovanja u Kantonu Sarajevo je ekvivalent ljekarskom uvjerenju nadležne zdravstvene ustanove.</w:t>
      </w:r>
    </w:p>
    <w:p w:rsidR="00641FAC" w:rsidRDefault="00641FAC" w:rsidP="00641FAC">
      <w:pPr>
        <w:pStyle w:val="Heading1"/>
        <w:ind w:left="0"/>
        <w:rPr>
          <w:i/>
          <w:iCs/>
        </w:rPr>
      </w:pPr>
    </w:p>
    <w:p w:rsidR="00641FAC" w:rsidRDefault="00641FAC" w:rsidP="00641FAC">
      <w:pPr>
        <w:pStyle w:val="Heading1"/>
        <w:ind w:left="0"/>
      </w:pPr>
      <w:r>
        <w:t>TELEFON</w:t>
      </w:r>
      <w:r>
        <w:rPr>
          <w:spacing w:val="-8"/>
        </w:rPr>
        <w:t xml:space="preserve"> </w:t>
      </w:r>
      <w:r>
        <w:t>KONTAKT</w:t>
      </w:r>
      <w:r>
        <w:rPr>
          <w:spacing w:val="-5"/>
        </w:rPr>
        <w:t xml:space="preserve"> </w:t>
      </w:r>
      <w:r>
        <w:t>OSOBE</w:t>
      </w:r>
      <w:r>
        <w:rPr>
          <w:spacing w:val="-4"/>
        </w:rPr>
        <w:t xml:space="preserve"> </w:t>
      </w:r>
      <w:r>
        <w:t>ZADUŽENE</w:t>
      </w:r>
      <w:r>
        <w:rPr>
          <w:spacing w:val="-3"/>
        </w:rPr>
        <w:t xml:space="preserve"> </w:t>
      </w:r>
      <w:r>
        <w:t>ZA</w:t>
      </w:r>
      <w:r>
        <w:rPr>
          <w:spacing w:val="-3"/>
        </w:rPr>
        <w:t xml:space="preserve"> </w:t>
      </w:r>
      <w:r>
        <w:t>DAVANJE</w:t>
      </w:r>
      <w:r>
        <w:rPr>
          <w:spacing w:val="-5"/>
        </w:rPr>
        <w:t xml:space="preserve"> </w:t>
      </w:r>
      <w:r>
        <w:t>DODATNIH</w:t>
      </w:r>
      <w:r>
        <w:rPr>
          <w:spacing w:val="-3"/>
        </w:rPr>
        <w:t xml:space="preserve"> </w:t>
      </w:r>
      <w:r>
        <w:t>OBAVJEŠTENJA</w:t>
      </w:r>
    </w:p>
    <w:p w:rsidR="00641FAC" w:rsidRDefault="00641FAC" w:rsidP="00641FAC">
      <w:pPr>
        <w:pStyle w:val="BodyText"/>
        <w:ind w:left="0"/>
        <w:jc w:val="both"/>
      </w:pPr>
      <w:r>
        <w:t>Kontakt</w:t>
      </w:r>
      <w:r>
        <w:rPr>
          <w:spacing w:val="-1"/>
        </w:rPr>
        <w:t xml:space="preserve"> </w:t>
      </w:r>
      <w:r>
        <w:t>broj</w:t>
      </w:r>
      <w:r>
        <w:rPr>
          <w:spacing w:val="1"/>
        </w:rPr>
        <w:t xml:space="preserve"> </w:t>
      </w:r>
      <w:r>
        <w:t>osobe</w:t>
      </w:r>
      <w:r>
        <w:rPr>
          <w:spacing w:val="-1"/>
        </w:rPr>
        <w:t xml:space="preserve"> </w:t>
      </w:r>
      <w:r>
        <w:t>zadužene</w:t>
      </w:r>
      <w:r>
        <w:rPr>
          <w:spacing w:val="-2"/>
        </w:rPr>
        <w:t xml:space="preserve"> </w:t>
      </w:r>
      <w:r>
        <w:t>za</w:t>
      </w:r>
      <w:r>
        <w:rPr>
          <w:spacing w:val="-2"/>
        </w:rPr>
        <w:t xml:space="preserve"> </w:t>
      </w:r>
      <w:r>
        <w:t>davanje</w:t>
      </w:r>
      <w:r>
        <w:rPr>
          <w:spacing w:val="-1"/>
        </w:rPr>
        <w:t xml:space="preserve"> </w:t>
      </w:r>
      <w:r>
        <w:t>dodatnih</w:t>
      </w:r>
      <w:r>
        <w:rPr>
          <w:spacing w:val="-5"/>
        </w:rPr>
        <w:t xml:space="preserve"> </w:t>
      </w:r>
      <w:r>
        <w:t>obavještenja</w:t>
      </w:r>
      <w:r>
        <w:rPr>
          <w:spacing w:val="-3"/>
        </w:rPr>
        <w:t xml:space="preserve"> </w:t>
      </w:r>
      <w:r>
        <w:t>je 033/438-000 i</w:t>
      </w:r>
      <w:r>
        <w:rPr>
          <w:spacing w:val="-2"/>
        </w:rPr>
        <w:t xml:space="preserve"> </w:t>
      </w:r>
      <w:r>
        <w:t>033/438-001.</w:t>
      </w:r>
    </w:p>
    <w:p w:rsidR="00641FAC" w:rsidRDefault="00641FAC" w:rsidP="00641FAC">
      <w:pPr>
        <w:pStyle w:val="BodyText"/>
        <w:ind w:left="0"/>
        <w:jc w:val="both"/>
      </w:pPr>
    </w:p>
    <w:p w:rsidR="00641FAC" w:rsidRPr="002B281E" w:rsidRDefault="00641FAC" w:rsidP="00641FAC">
      <w:pPr>
        <w:pStyle w:val="Heading2"/>
        <w:ind w:left="0"/>
        <w:rPr>
          <w:i w:val="0"/>
        </w:rPr>
      </w:pPr>
      <w:r w:rsidRPr="002B281E">
        <w:rPr>
          <w:i w:val="0"/>
        </w:rPr>
        <w:t>ADRESA</w:t>
      </w:r>
      <w:r w:rsidRPr="002B281E">
        <w:rPr>
          <w:i w:val="0"/>
          <w:spacing w:val="-5"/>
        </w:rPr>
        <w:t xml:space="preserve"> </w:t>
      </w:r>
      <w:r w:rsidRPr="002B281E">
        <w:rPr>
          <w:i w:val="0"/>
        </w:rPr>
        <w:t>NA</w:t>
      </w:r>
      <w:r w:rsidRPr="002B281E">
        <w:rPr>
          <w:i w:val="0"/>
          <w:spacing w:val="-3"/>
        </w:rPr>
        <w:t xml:space="preserve"> </w:t>
      </w:r>
      <w:r w:rsidRPr="002B281E">
        <w:rPr>
          <w:i w:val="0"/>
        </w:rPr>
        <w:t>KOJU</w:t>
      </w:r>
      <w:r w:rsidRPr="002B281E">
        <w:rPr>
          <w:i w:val="0"/>
          <w:spacing w:val="-3"/>
        </w:rPr>
        <w:t xml:space="preserve"> </w:t>
      </w:r>
      <w:r w:rsidRPr="002B281E">
        <w:rPr>
          <w:i w:val="0"/>
        </w:rPr>
        <w:t>SE</w:t>
      </w:r>
      <w:r w:rsidRPr="002B281E">
        <w:rPr>
          <w:i w:val="0"/>
          <w:spacing w:val="-4"/>
        </w:rPr>
        <w:t xml:space="preserve"> </w:t>
      </w:r>
      <w:r w:rsidRPr="002B281E">
        <w:rPr>
          <w:i w:val="0"/>
        </w:rPr>
        <w:t>PRIJAVE</w:t>
      </w:r>
      <w:r w:rsidRPr="002B281E">
        <w:rPr>
          <w:i w:val="0"/>
          <w:spacing w:val="-3"/>
        </w:rPr>
        <w:t xml:space="preserve"> </w:t>
      </w:r>
      <w:r w:rsidRPr="002B281E">
        <w:rPr>
          <w:i w:val="0"/>
        </w:rPr>
        <w:t>PODNOSE</w:t>
      </w:r>
      <w:r w:rsidRPr="002B281E">
        <w:rPr>
          <w:i w:val="0"/>
          <w:spacing w:val="-4"/>
        </w:rPr>
        <w:t xml:space="preserve"> </w:t>
      </w:r>
      <w:r w:rsidRPr="002B281E">
        <w:rPr>
          <w:i w:val="0"/>
        </w:rPr>
        <w:t>I</w:t>
      </w:r>
      <w:r w:rsidRPr="002B281E">
        <w:rPr>
          <w:i w:val="0"/>
          <w:spacing w:val="-2"/>
        </w:rPr>
        <w:t xml:space="preserve"> </w:t>
      </w:r>
      <w:r w:rsidRPr="002B281E">
        <w:rPr>
          <w:i w:val="0"/>
        </w:rPr>
        <w:t>NAČIN</w:t>
      </w:r>
      <w:r w:rsidRPr="002B281E">
        <w:rPr>
          <w:i w:val="0"/>
          <w:spacing w:val="-2"/>
        </w:rPr>
        <w:t xml:space="preserve"> </w:t>
      </w:r>
      <w:r w:rsidRPr="002B281E">
        <w:rPr>
          <w:i w:val="0"/>
        </w:rPr>
        <w:t>PREDAJE</w:t>
      </w:r>
      <w:r w:rsidRPr="002B281E">
        <w:rPr>
          <w:i w:val="0"/>
          <w:spacing w:val="-3"/>
        </w:rPr>
        <w:t xml:space="preserve"> </w:t>
      </w:r>
      <w:r w:rsidRPr="002B281E">
        <w:rPr>
          <w:i w:val="0"/>
        </w:rPr>
        <w:t>DOKUMENTACIJE</w:t>
      </w:r>
    </w:p>
    <w:p w:rsidR="00641FAC" w:rsidRDefault="00641FAC" w:rsidP="00641FAC">
      <w:pPr>
        <w:pStyle w:val="BodyText"/>
        <w:spacing w:before="1"/>
        <w:ind w:left="0" w:right="117"/>
        <w:jc w:val="both"/>
      </w:pPr>
      <w:r>
        <w:t>Prijave sa dokazima o ispunjavanju uslova za konkurs dostaviti preporučenom poštom ili lično u zatvorenoj koverti na</w:t>
      </w:r>
      <w:r>
        <w:rPr>
          <w:spacing w:val="1"/>
        </w:rPr>
        <w:t xml:space="preserve"> </w:t>
      </w:r>
      <w:r>
        <w:t>adresu:</w:t>
      </w:r>
    </w:p>
    <w:p w:rsidR="00641FAC" w:rsidRDefault="00641FAC" w:rsidP="00641FAC">
      <w:pPr>
        <w:pStyle w:val="BodyText"/>
        <w:spacing w:before="1"/>
        <w:ind w:left="0" w:right="117"/>
        <w:jc w:val="both"/>
        <w:rPr>
          <w:spacing w:val="-1"/>
        </w:rPr>
      </w:pPr>
      <w:r>
        <w:t>JU OŠ „Zaim Kolar“, Dejčići bb, 71223 Trnovo – Komisiji, sa naznakom „Prijava na javni konkurs na</w:t>
      </w:r>
      <w:r>
        <w:rPr>
          <w:spacing w:val="-52"/>
        </w:rPr>
        <w:t xml:space="preserve"> </w:t>
      </w:r>
      <w:r w:rsidR="002A3595">
        <w:rPr>
          <w:spacing w:val="-2"/>
        </w:rPr>
        <w:t>poziciju</w:t>
      </w:r>
      <w:r>
        <w:rPr>
          <w:spacing w:val="-12"/>
        </w:rPr>
        <w:t xml:space="preserve"> </w:t>
      </w:r>
      <w:r>
        <w:rPr>
          <w:spacing w:val="-1"/>
        </w:rPr>
        <w:t>(navesti</w:t>
      </w:r>
      <w:r>
        <w:rPr>
          <w:spacing w:val="-11"/>
        </w:rPr>
        <w:t xml:space="preserve"> </w:t>
      </w:r>
      <w:r>
        <w:rPr>
          <w:spacing w:val="-1"/>
        </w:rPr>
        <w:t>poziciju/e</w:t>
      </w:r>
      <w:r>
        <w:rPr>
          <w:spacing w:val="-13"/>
        </w:rPr>
        <w:t xml:space="preserve"> </w:t>
      </w:r>
      <w:r>
        <w:rPr>
          <w:spacing w:val="-1"/>
        </w:rPr>
        <w:t>za</w:t>
      </w:r>
      <w:r>
        <w:rPr>
          <w:spacing w:val="-12"/>
        </w:rPr>
        <w:t xml:space="preserve"> </w:t>
      </w:r>
      <w:r>
        <w:rPr>
          <w:spacing w:val="-1"/>
        </w:rPr>
        <w:t>koju/e</w:t>
      </w:r>
      <w:r>
        <w:rPr>
          <w:spacing w:val="-13"/>
        </w:rPr>
        <w:t xml:space="preserve"> </w:t>
      </w:r>
      <w:r>
        <w:rPr>
          <w:spacing w:val="-1"/>
        </w:rPr>
        <w:t>je</w:t>
      </w:r>
      <w:r>
        <w:rPr>
          <w:spacing w:val="-14"/>
        </w:rPr>
        <w:t xml:space="preserve"> </w:t>
      </w:r>
      <w:r>
        <w:rPr>
          <w:spacing w:val="-1"/>
        </w:rPr>
        <w:t>raspisan</w:t>
      </w:r>
      <w:r>
        <w:rPr>
          <w:spacing w:val="-14"/>
        </w:rPr>
        <w:t xml:space="preserve"> </w:t>
      </w:r>
      <w:r>
        <w:rPr>
          <w:spacing w:val="-1"/>
        </w:rPr>
        <w:t>javni</w:t>
      </w:r>
      <w:r>
        <w:rPr>
          <w:spacing w:val="-10"/>
        </w:rPr>
        <w:t xml:space="preserve"> </w:t>
      </w:r>
      <w:r>
        <w:rPr>
          <w:spacing w:val="-1"/>
        </w:rPr>
        <w:t>konkurs)</w:t>
      </w:r>
      <w:r>
        <w:rPr>
          <w:spacing w:val="-11"/>
        </w:rPr>
        <w:t xml:space="preserve"> </w:t>
      </w:r>
      <w:r>
        <w:rPr>
          <w:spacing w:val="-1"/>
        </w:rPr>
        <w:t>NE</w:t>
      </w:r>
      <w:r>
        <w:t xml:space="preserve"> </w:t>
      </w:r>
      <w:r>
        <w:rPr>
          <w:spacing w:val="-1"/>
        </w:rPr>
        <w:t>OTVARAJ</w:t>
      </w:r>
      <w:r>
        <w:rPr>
          <w:spacing w:val="-17"/>
        </w:rPr>
        <w:t xml:space="preserve"> </w:t>
      </w:r>
      <w:r w:rsidR="00F0612C">
        <w:rPr>
          <w:spacing w:val="-1"/>
        </w:rPr>
        <w:t>–</w:t>
      </w:r>
      <w:r>
        <w:rPr>
          <w:spacing w:val="-20"/>
        </w:rPr>
        <w:t xml:space="preserve"> </w:t>
      </w:r>
      <w:r>
        <w:rPr>
          <w:spacing w:val="-1"/>
        </w:rPr>
        <w:t>OTVARA</w:t>
      </w:r>
      <w:r w:rsidR="00F0612C">
        <w:rPr>
          <w:spacing w:val="-1"/>
        </w:rPr>
        <w:t xml:space="preserve"> </w:t>
      </w:r>
      <w:r>
        <w:rPr>
          <w:spacing w:val="-22"/>
        </w:rPr>
        <w:t xml:space="preserve"> </w:t>
      </w:r>
      <w:r>
        <w:rPr>
          <w:spacing w:val="-1"/>
        </w:rPr>
        <w:t>KOMISIJA“.</w:t>
      </w:r>
    </w:p>
    <w:p w:rsidR="00641FAC" w:rsidRDefault="00641FAC" w:rsidP="00641FAC">
      <w:pPr>
        <w:pStyle w:val="BodyText"/>
        <w:spacing w:before="6"/>
        <w:ind w:left="0"/>
        <w:rPr>
          <w:sz w:val="21"/>
        </w:rPr>
      </w:pPr>
    </w:p>
    <w:p w:rsidR="00641FAC" w:rsidRDefault="00641FAC" w:rsidP="00641FAC">
      <w:pPr>
        <w:pStyle w:val="BodyText"/>
        <w:ind w:left="0"/>
        <w:jc w:val="both"/>
      </w:pPr>
      <w:r>
        <w:t>Nepotpune,</w:t>
      </w:r>
      <w:r>
        <w:rPr>
          <w:spacing w:val="-2"/>
        </w:rPr>
        <w:t xml:space="preserve"> </w:t>
      </w:r>
      <w:r>
        <w:t>neblagovremene</w:t>
      </w:r>
      <w:r>
        <w:rPr>
          <w:spacing w:val="-1"/>
        </w:rPr>
        <w:t xml:space="preserve"> </w:t>
      </w:r>
      <w:r>
        <w:t>i</w:t>
      </w:r>
      <w:r>
        <w:rPr>
          <w:spacing w:val="-1"/>
        </w:rPr>
        <w:t xml:space="preserve"> </w:t>
      </w:r>
      <w:r>
        <w:t>neuredne</w:t>
      </w:r>
      <w:r>
        <w:rPr>
          <w:spacing w:val="-1"/>
        </w:rPr>
        <w:t xml:space="preserve"> </w:t>
      </w:r>
      <w:r>
        <w:t>prijave,</w:t>
      </w:r>
      <w:r>
        <w:rPr>
          <w:spacing w:val="-2"/>
        </w:rPr>
        <w:t xml:space="preserve"> </w:t>
      </w:r>
      <w:r>
        <w:t>neće</w:t>
      </w:r>
      <w:r>
        <w:rPr>
          <w:spacing w:val="-1"/>
        </w:rPr>
        <w:t xml:space="preserve"> </w:t>
      </w:r>
      <w:r>
        <w:t>se</w:t>
      </w:r>
      <w:r>
        <w:rPr>
          <w:spacing w:val="-2"/>
        </w:rPr>
        <w:t xml:space="preserve"> </w:t>
      </w:r>
      <w:r>
        <w:t>uzeti u</w:t>
      </w:r>
      <w:r>
        <w:rPr>
          <w:spacing w:val="-5"/>
        </w:rPr>
        <w:t xml:space="preserve"> </w:t>
      </w:r>
      <w:r>
        <w:t>razmatranje.</w:t>
      </w:r>
    </w:p>
    <w:p w:rsidR="00641FAC" w:rsidRDefault="00641FAC" w:rsidP="00641FAC">
      <w:pPr>
        <w:pStyle w:val="BodyText"/>
        <w:ind w:left="0"/>
      </w:pPr>
    </w:p>
    <w:p w:rsidR="00641FAC" w:rsidRDefault="00641FAC" w:rsidP="00641FAC">
      <w:pPr>
        <w:pStyle w:val="BodyText"/>
        <w:spacing w:before="1"/>
        <w:ind w:left="0" w:right="112"/>
        <w:jc w:val="both"/>
      </w:pPr>
      <w:r>
        <w:t>Molimo</w:t>
      </w:r>
      <w:r>
        <w:rPr>
          <w:spacing w:val="1"/>
        </w:rPr>
        <w:t xml:space="preserve"> </w:t>
      </w:r>
      <w:r>
        <w:t>kandidate</w:t>
      </w:r>
      <w:r>
        <w:rPr>
          <w:spacing w:val="1"/>
        </w:rPr>
        <w:t xml:space="preserve"> </w:t>
      </w:r>
      <w:r>
        <w:t>da</w:t>
      </w:r>
      <w:r>
        <w:rPr>
          <w:spacing w:val="1"/>
        </w:rPr>
        <w:t xml:space="preserve"> </w:t>
      </w:r>
      <w:r>
        <w:t>dokumentaciju</w:t>
      </w:r>
      <w:r>
        <w:rPr>
          <w:spacing w:val="1"/>
        </w:rPr>
        <w:t xml:space="preserve"> </w:t>
      </w:r>
      <w:r>
        <w:t>dostavljaju</w:t>
      </w:r>
      <w:r>
        <w:rPr>
          <w:spacing w:val="1"/>
        </w:rPr>
        <w:t xml:space="preserve"> </w:t>
      </w:r>
      <w:r>
        <w:t>u</w:t>
      </w:r>
      <w:r>
        <w:rPr>
          <w:spacing w:val="1"/>
        </w:rPr>
        <w:t xml:space="preserve"> </w:t>
      </w:r>
      <w:r>
        <w:t>fotokopijama,</w:t>
      </w:r>
      <w:r>
        <w:rPr>
          <w:spacing w:val="1"/>
        </w:rPr>
        <w:t xml:space="preserve"> </w:t>
      </w:r>
      <w:r>
        <w:t>jer</w:t>
      </w:r>
      <w:r>
        <w:rPr>
          <w:spacing w:val="1"/>
        </w:rPr>
        <w:t xml:space="preserve"> </w:t>
      </w:r>
      <w:r>
        <w:t>se</w:t>
      </w:r>
      <w:r>
        <w:rPr>
          <w:spacing w:val="1"/>
        </w:rPr>
        <w:t xml:space="preserve"> </w:t>
      </w:r>
      <w:r>
        <w:t>nakon</w:t>
      </w:r>
      <w:r>
        <w:rPr>
          <w:spacing w:val="1"/>
        </w:rPr>
        <w:t xml:space="preserve"> </w:t>
      </w:r>
      <w:r>
        <w:t>okončanja</w:t>
      </w:r>
      <w:r>
        <w:rPr>
          <w:spacing w:val="1"/>
        </w:rPr>
        <w:t xml:space="preserve"> </w:t>
      </w:r>
      <w:r>
        <w:t>javnog</w:t>
      </w:r>
      <w:r>
        <w:rPr>
          <w:spacing w:val="-52"/>
        </w:rPr>
        <w:t xml:space="preserve"> </w:t>
      </w:r>
      <w:r>
        <w:t>konkursa ista neće vraćati na adresu. Dokumentacija prijavljenih kandidata koji nisu izabrani po ovom</w:t>
      </w:r>
      <w:r>
        <w:rPr>
          <w:spacing w:val="1"/>
        </w:rPr>
        <w:t xml:space="preserve"> </w:t>
      </w:r>
      <w:r>
        <w:t>konkursu vraća se na lični zahtjev predat na protokolu škole u roku od mjesec dana od okončanja</w:t>
      </w:r>
      <w:r>
        <w:rPr>
          <w:spacing w:val="1"/>
        </w:rPr>
        <w:t xml:space="preserve"> </w:t>
      </w:r>
      <w:r>
        <w:t>konkursne</w:t>
      </w:r>
      <w:r>
        <w:rPr>
          <w:spacing w:val="-1"/>
        </w:rPr>
        <w:t xml:space="preserve"> </w:t>
      </w:r>
      <w:r>
        <w:t>procedure.</w:t>
      </w:r>
    </w:p>
    <w:p w:rsidR="00641FAC" w:rsidRDefault="00641FAC" w:rsidP="00641FAC">
      <w:pPr>
        <w:spacing w:line="256" w:lineRule="auto"/>
        <w:jc w:val="both"/>
      </w:pPr>
    </w:p>
    <w:p w:rsidR="00C616CA" w:rsidRDefault="00641FAC" w:rsidP="00C616CA">
      <w:pPr>
        <w:jc w:val="both"/>
      </w:pPr>
      <w:r w:rsidRPr="00A934DA">
        <w:t>Obavještenje o raspisanom javnom konkursu je objavljeno u dnevnim novinama</w:t>
      </w:r>
      <w:r w:rsidR="00F0612C">
        <w:t xml:space="preserve"> „Oslobođenje“ dana </w:t>
      </w:r>
      <w:r w:rsidR="001D2747">
        <w:t>29.12</w:t>
      </w:r>
      <w:r w:rsidRPr="00A1179C">
        <w:t>.2023. godine</w:t>
      </w:r>
      <w:r w:rsidRPr="00A934DA">
        <w:t xml:space="preserve">, a kompletan tekst konkursa je objavljen na službenoj internet stranici Javne ustanove Osnovna škola “Zaim Kolar“ Dejčići i putem službenog e-maila škole dostavljen Ministarstvu za odgoj i obrazovanje Kantona Sarajevo i JU „Služba za zapošljavanje Kantona Sarajevo“ radi objavljivanja na njihovim službenim internet stranicama uz naznaku isteka roka za prijavu na ovaj </w:t>
      </w:r>
      <w:r w:rsidR="00C616CA">
        <w:t xml:space="preserve">konkurs i to do </w:t>
      </w:r>
      <w:r w:rsidR="001D2747">
        <w:t>8.1.2024</w:t>
      </w:r>
      <w:r w:rsidRPr="00A934DA">
        <w:t>. godine i ostat će objavljen na službenoj internet stranici škole u čitavom periodu roka prijave.</w:t>
      </w:r>
    </w:p>
    <w:p w:rsidR="005302A1" w:rsidRDefault="005302A1" w:rsidP="00C616CA">
      <w:pPr>
        <w:jc w:val="both"/>
        <w:rPr>
          <w:b/>
        </w:rPr>
      </w:pPr>
    </w:p>
    <w:p w:rsidR="005302A1" w:rsidRDefault="005302A1" w:rsidP="00C616CA">
      <w:pPr>
        <w:jc w:val="both"/>
        <w:rPr>
          <w:b/>
        </w:rPr>
      </w:pPr>
    </w:p>
    <w:p w:rsidR="005302A1" w:rsidRDefault="005302A1" w:rsidP="00C616CA">
      <w:pPr>
        <w:jc w:val="both"/>
        <w:rPr>
          <w:b/>
        </w:rPr>
      </w:pPr>
    </w:p>
    <w:p w:rsidR="005302A1" w:rsidRDefault="005302A1" w:rsidP="00C616CA">
      <w:pPr>
        <w:jc w:val="both"/>
        <w:rPr>
          <w:b/>
        </w:rPr>
      </w:pPr>
    </w:p>
    <w:p w:rsidR="005302A1" w:rsidRDefault="005302A1" w:rsidP="00C616CA">
      <w:pPr>
        <w:jc w:val="both"/>
        <w:rPr>
          <w:b/>
        </w:rPr>
      </w:pPr>
    </w:p>
    <w:p w:rsidR="005302A1" w:rsidRDefault="005302A1" w:rsidP="00C616CA">
      <w:pPr>
        <w:jc w:val="both"/>
        <w:rPr>
          <w:b/>
        </w:rPr>
      </w:pPr>
    </w:p>
    <w:p w:rsidR="005302A1" w:rsidRDefault="005302A1" w:rsidP="00C616CA">
      <w:pPr>
        <w:jc w:val="both"/>
        <w:rPr>
          <w:b/>
        </w:rPr>
      </w:pPr>
    </w:p>
    <w:p w:rsidR="00626F86" w:rsidRDefault="00626F86" w:rsidP="00C616CA">
      <w:pPr>
        <w:jc w:val="both"/>
        <w:rPr>
          <w:b/>
        </w:rPr>
      </w:pPr>
    </w:p>
    <w:p w:rsidR="00626F86" w:rsidRDefault="00626F86" w:rsidP="00C616CA">
      <w:pPr>
        <w:jc w:val="both"/>
        <w:rPr>
          <w:b/>
        </w:rPr>
      </w:pPr>
    </w:p>
    <w:p w:rsidR="00626F86" w:rsidRDefault="00626F86" w:rsidP="00C616CA">
      <w:pPr>
        <w:jc w:val="both"/>
        <w:rPr>
          <w:b/>
        </w:rPr>
      </w:pPr>
    </w:p>
    <w:p w:rsidR="00641FAC" w:rsidRPr="00C616CA" w:rsidRDefault="00641FAC" w:rsidP="00C616CA">
      <w:pPr>
        <w:jc w:val="both"/>
      </w:pPr>
      <w:r w:rsidRPr="008E13AA">
        <w:rPr>
          <w:b/>
        </w:rPr>
        <w:lastRenderedPageBreak/>
        <w:t xml:space="preserve">PRILOG </w:t>
      </w:r>
    </w:p>
    <w:p w:rsidR="00641FAC" w:rsidRDefault="00641FAC" w:rsidP="00641FAC"/>
    <w:p w:rsidR="00641FAC" w:rsidRDefault="00641FAC" w:rsidP="00641FAC"/>
    <w:p w:rsidR="00641FAC" w:rsidRDefault="00641FAC" w:rsidP="00641FAC"/>
    <w:p w:rsidR="00641FAC" w:rsidRDefault="00641FAC" w:rsidP="00641FAC"/>
    <w:p w:rsidR="00641FAC" w:rsidRDefault="00641FAC" w:rsidP="00641FAC"/>
    <w:p w:rsidR="00641FAC" w:rsidRDefault="00641FAC" w:rsidP="00641FAC"/>
    <w:p w:rsidR="00641FAC" w:rsidRPr="008E13AA" w:rsidRDefault="00641FAC" w:rsidP="00641FAC">
      <w:pPr>
        <w:jc w:val="center"/>
        <w:rPr>
          <w:b/>
        </w:rPr>
      </w:pPr>
      <w:r w:rsidRPr="008E13AA">
        <w:rPr>
          <w:b/>
        </w:rPr>
        <w:t>Saglasnost za dostavljanje preliminarnih odluka</w:t>
      </w:r>
    </w:p>
    <w:p w:rsidR="00641FAC" w:rsidRDefault="00641FAC" w:rsidP="00641FAC">
      <w:pPr>
        <w:jc w:val="both"/>
      </w:pPr>
    </w:p>
    <w:p w:rsidR="00641FAC" w:rsidRDefault="00641FAC" w:rsidP="00641FAC">
      <w:pPr>
        <w:jc w:val="both"/>
      </w:pPr>
      <w:r>
        <w:t xml:space="preserve">Na osnovu člana 19. Pravilnika s kriterijima za prijem radnika u radni odnos u osnovnim školama kao javnim ustanovama na području Kantona Sarajevo („Službene novine Kantona Sarajevo“ br. 12/22, 22/22), saglasan/na sam da mi se preliminarne odluke dostavljaju elektronskom poštom na adresu koju sam naveo/la u prijavi na javni konkurs. </w:t>
      </w:r>
    </w:p>
    <w:p w:rsidR="00641FAC" w:rsidRDefault="00641FAC" w:rsidP="00641FAC">
      <w:pPr>
        <w:jc w:val="both"/>
      </w:pPr>
    </w:p>
    <w:p w:rsidR="00641FAC" w:rsidRDefault="00641FAC" w:rsidP="00641FAC">
      <w:pPr>
        <w:jc w:val="both"/>
      </w:pPr>
      <w:r>
        <w:t>U ______________</w:t>
      </w:r>
      <w:r w:rsidR="001D2747">
        <w:t>_, dana_____________________2024</w:t>
      </w:r>
      <w:bookmarkStart w:id="0" w:name="_GoBack"/>
      <w:bookmarkEnd w:id="0"/>
      <w:r>
        <w:t xml:space="preserve">. godine </w:t>
      </w:r>
    </w:p>
    <w:p w:rsidR="00641FAC" w:rsidRDefault="00641FAC" w:rsidP="00641FAC">
      <w:pPr>
        <w:jc w:val="both"/>
      </w:pPr>
    </w:p>
    <w:p w:rsidR="00641FAC" w:rsidRDefault="00641FAC" w:rsidP="00641FAC">
      <w:pPr>
        <w:jc w:val="both"/>
      </w:pPr>
      <w:r>
        <w:t xml:space="preserve">                                          </w:t>
      </w:r>
    </w:p>
    <w:p w:rsidR="00641FAC" w:rsidRDefault="00641FAC" w:rsidP="00641FAC">
      <w:pPr>
        <w:jc w:val="both"/>
      </w:pPr>
      <w:r>
        <w:t xml:space="preserve">                                                                                                                        Kandidat/kandidatkinja</w:t>
      </w:r>
    </w:p>
    <w:p w:rsidR="00641FAC" w:rsidRDefault="00641FAC" w:rsidP="00641FAC">
      <w:pPr>
        <w:jc w:val="both"/>
      </w:pPr>
    </w:p>
    <w:p w:rsidR="00641FAC" w:rsidRDefault="00641FAC" w:rsidP="00641FAC">
      <w:pPr>
        <w:jc w:val="both"/>
      </w:pPr>
      <w:r>
        <w:t xml:space="preserve">                                                                                                              ___________________________</w:t>
      </w:r>
    </w:p>
    <w:p w:rsidR="00641FAC" w:rsidRDefault="00641FAC"/>
    <w:sectPr w:rsidR="00641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3B6240"/>
    <w:multiLevelType w:val="hybridMultilevel"/>
    <w:tmpl w:val="BFD630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3D41EC"/>
    <w:multiLevelType w:val="hybridMultilevel"/>
    <w:tmpl w:val="803C1EDE"/>
    <w:lvl w:ilvl="0" w:tplc="63D8E816">
      <w:start w:val="1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2AD561C"/>
    <w:multiLevelType w:val="hybridMultilevel"/>
    <w:tmpl w:val="A07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66E39"/>
    <w:multiLevelType w:val="hybridMultilevel"/>
    <w:tmpl w:val="9ED280C8"/>
    <w:lvl w:ilvl="0" w:tplc="4962ACC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082C3095"/>
    <w:multiLevelType w:val="hybridMultilevel"/>
    <w:tmpl w:val="264C9748"/>
    <w:lvl w:ilvl="0" w:tplc="9306B340">
      <w:numFmt w:val="bullet"/>
      <w:lvlText w:val="-"/>
      <w:lvlJc w:val="left"/>
      <w:pPr>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8F71E5A"/>
    <w:multiLevelType w:val="hybridMultilevel"/>
    <w:tmpl w:val="4830C222"/>
    <w:lvl w:ilvl="0" w:tplc="101A000F">
      <w:start w:val="1"/>
      <w:numFmt w:val="decimal"/>
      <w:lvlText w:val="%1."/>
      <w:lvlJc w:val="left"/>
      <w:pPr>
        <w:ind w:left="1068" w:hanging="360"/>
      </w:pPr>
    </w:lvl>
    <w:lvl w:ilvl="1" w:tplc="218E9C44">
      <w:start w:val="1"/>
      <w:numFmt w:val="lowerLetter"/>
      <w:lvlText w:val="%2)"/>
      <w:lvlJc w:val="left"/>
      <w:pPr>
        <w:ind w:left="1788" w:hanging="360"/>
      </w:pPr>
      <w:rPr>
        <w:rFonts w:hint="default"/>
      </w:r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7">
    <w:nsid w:val="09412242"/>
    <w:multiLevelType w:val="hybridMultilevel"/>
    <w:tmpl w:val="01684A0C"/>
    <w:lvl w:ilvl="0" w:tplc="05A258CE">
      <w:start w:val="1"/>
      <w:numFmt w:val="decimal"/>
      <w:lvlText w:val="%1."/>
      <w:lvlJc w:val="left"/>
      <w:pPr>
        <w:ind w:left="838" w:hanging="360"/>
      </w:pPr>
      <w:rPr>
        <w:rFonts w:ascii="Times New Roman" w:eastAsia="Times New Roman" w:hAnsi="Times New Roman" w:cs="Times New Roman" w:hint="default"/>
        <w:b/>
        <w:bCs/>
        <w:w w:val="100"/>
        <w:sz w:val="22"/>
        <w:szCs w:val="22"/>
        <w:lang w:val="hr-HR" w:eastAsia="en-US" w:bidi="ar-SA"/>
      </w:rPr>
    </w:lvl>
    <w:lvl w:ilvl="1" w:tplc="605E53D6">
      <w:numFmt w:val="bullet"/>
      <w:lvlText w:val="•"/>
      <w:lvlJc w:val="left"/>
      <w:pPr>
        <w:ind w:left="1686" w:hanging="360"/>
      </w:pPr>
      <w:rPr>
        <w:rFonts w:hint="default"/>
        <w:lang w:val="hr-HR" w:eastAsia="en-US" w:bidi="ar-SA"/>
      </w:rPr>
    </w:lvl>
    <w:lvl w:ilvl="2" w:tplc="B94E8574">
      <w:numFmt w:val="bullet"/>
      <w:lvlText w:val="•"/>
      <w:lvlJc w:val="left"/>
      <w:pPr>
        <w:ind w:left="2533" w:hanging="360"/>
      </w:pPr>
      <w:rPr>
        <w:rFonts w:hint="default"/>
        <w:lang w:val="hr-HR" w:eastAsia="en-US" w:bidi="ar-SA"/>
      </w:rPr>
    </w:lvl>
    <w:lvl w:ilvl="3" w:tplc="459CFB7A">
      <w:numFmt w:val="bullet"/>
      <w:lvlText w:val="•"/>
      <w:lvlJc w:val="left"/>
      <w:pPr>
        <w:ind w:left="3379" w:hanging="360"/>
      </w:pPr>
      <w:rPr>
        <w:rFonts w:hint="default"/>
        <w:lang w:val="hr-HR" w:eastAsia="en-US" w:bidi="ar-SA"/>
      </w:rPr>
    </w:lvl>
    <w:lvl w:ilvl="4" w:tplc="19C4B2E0">
      <w:numFmt w:val="bullet"/>
      <w:lvlText w:val="•"/>
      <w:lvlJc w:val="left"/>
      <w:pPr>
        <w:ind w:left="4226" w:hanging="360"/>
      </w:pPr>
      <w:rPr>
        <w:rFonts w:hint="default"/>
        <w:lang w:val="hr-HR" w:eastAsia="en-US" w:bidi="ar-SA"/>
      </w:rPr>
    </w:lvl>
    <w:lvl w:ilvl="5" w:tplc="CCEABA7C">
      <w:numFmt w:val="bullet"/>
      <w:lvlText w:val="•"/>
      <w:lvlJc w:val="left"/>
      <w:pPr>
        <w:ind w:left="5073" w:hanging="360"/>
      </w:pPr>
      <w:rPr>
        <w:rFonts w:hint="default"/>
        <w:lang w:val="hr-HR" w:eastAsia="en-US" w:bidi="ar-SA"/>
      </w:rPr>
    </w:lvl>
    <w:lvl w:ilvl="6" w:tplc="BAF87632">
      <w:numFmt w:val="bullet"/>
      <w:lvlText w:val="•"/>
      <w:lvlJc w:val="left"/>
      <w:pPr>
        <w:ind w:left="5919" w:hanging="360"/>
      </w:pPr>
      <w:rPr>
        <w:rFonts w:hint="default"/>
        <w:lang w:val="hr-HR" w:eastAsia="en-US" w:bidi="ar-SA"/>
      </w:rPr>
    </w:lvl>
    <w:lvl w:ilvl="7" w:tplc="BBBED8A6">
      <w:numFmt w:val="bullet"/>
      <w:lvlText w:val="•"/>
      <w:lvlJc w:val="left"/>
      <w:pPr>
        <w:ind w:left="6766" w:hanging="360"/>
      </w:pPr>
      <w:rPr>
        <w:rFonts w:hint="default"/>
        <w:lang w:val="hr-HR" w:eastAsia="en-US" w:bidi="ar-SA"/>
      </w:rPr>
    </w:lvl>
    <w:lvl w:ilvl="8" w:tplc="E3B8B3FE">
      <w:numFmt w:val="bullet"/>
      <w:lvlText w:val="•"/>
      <w:lvlJc w:val="left"/>
      <w:pPr>
        <w:ind w:left="7613" w:hanging="360"/>
      </w:pPr>
      <w:rPr>
        <w:rFonts w:hint="default"/>
        <w:lang w:val="hr-HR" w:eastAsia="en-US" w:bidi="ar-SA"/>
      </w:rPr>
    </w:lvl>
  </w:abstractNum>
  <w:abstractNum w:abstractNumId="8">
    <w:nsid w:val="13E616AA"/>
    <w:multiLevelType w:val="hybridMultilevel"/>
    <w:tmpl w:val="A4E6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41F24"/>
    <w:multiLevelType w:val="hybridMultilevel"/>
    <w:tmpl w:val="12C0AE24"/>
    <w:lvl w:ilvl="0" w:tplc="51361BE4">
      <w:start w:val="1"/>
      <w:numFmt w:val="lowerLetter"/>
      <w:lvlText w:val="%1)"/>
      <w:lvlJc w:val="left"/>
      <w:pPr>
        <w:ind w:left="720" w:hanging="360"/>
      </w:pPr>
      <w:rPr>
        <w:rFonts w:ascii="Times New Roman" w:eastAsia="Times New Roman" w:hAnsi="Times New Roman" w:cs="Times New Roman" w:hint="default"/>
        <w:b/>
        <w:w w:val="100"/>
        <w:sz w:val="22"/>
        <w:szCs w:val="22"/>
        <w:lang w:val="hr-HR" w:eastAsia="en-US" w:bidi="ar-SA"/>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21F729ED"/>
    <w:multiLevelType w:val="hybridMultilevel"/>
    <w:tmpl w:val="5FFA9486"/>
    <w:lvl w:ilvl="0" w:tplc="63D8E816">
      <w:start w:val="1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31E696E"/>
    <w:multiLevelType w:val="hybridMultilevel"/>
    <w:tmpl w:val="981E3148"/>
    <w:lvl w:ilvl="0" w:tplc="101A000F">
      <w:start w:val="1"/>
      <w:numFmt w:val="decimal"/>
      <w:lvlText w:val="%1."/>
      <w:lvlJc w:val="left"/>
      <w:pPr>
        <w:ind w:left="1068" w:hanging="360"/>
      </w:p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12">
    <w:nsid w:val="2A814065"/>
    <w:multiLevelType w:val="hybridMultilevel"/>
    <w:tmpl w:val="675EE128"/>
    <w:lvl w:ilvl="0" w:tplc="101A0017">
      <w:start w:val="1"/>
      <w:numFmt w:val="lowerLetter"/>
      <w:lvlText w:val="%1)"/>
      <w:lvlJc w:val="left"/>
      <w:pPr>
        <w:ind w:left="1788" w:hanging="360"/>
      </w:pPr>
    </w:lvl>
    <w:lvl w:ilvl="1" w:tplc="101A0019" w:tentative="1">
      <w:start w:val="1"/>
      <w:numFmt w:val="lowerLetter"/>
      <w:lvlText w:val="%2."/>
      <w:lvlJc w:val="left"/>
      <w:pPr>
        <w:ind w:left="2508" w:hanging="360"/>
      </w:pPr>
    </w:lvl>
    <w:lvl w:ilvl="2" w:tplc="101A001B" w:tentative="1">
      <w:start w:val="1"/>
      <w:numFmt w:val="lowerRoman"/>
      <w:lvlText w:val="%3."/>
      <w:lvlJc w:val="right"/>
      <w:pPr>
        <w:ind w:left="3228" w:hanging="180"/>
      </w:pPr>
    </w:lvl>
    <w:lvl w:ilvl="3" w:tplc="101A000F" w:tentative="1">
      <w:start w:val="1"/>
      <w:numFmt w:val="decimal"/>
      <w:lvlText w:val="%4."/>
      <w:lvlJc w:val="left"/>
      <w:pPr>
        <w:ind w:left="3948" w:hanging="360"/>
      </w:pPr>
    </w:lvl>
    <w:lvl w:ilvl="4" w:tplc="101A0019" w:tentative="1">
      <w:start w:val="1"/>
      <w:numFmt w:val="lowerLetter"/>
      <w:lvlText w:val="%5."/>
      <w:lvlJc w:val="left"/>
      <w:pPr>
        <w:ind w:left="4668" w:hanging="360"/>
      </w:pPr>
    </w:lvl>
    <w:lvl w:ilvl="5" w:tplc="101A001B" w:tentative="1">
      <w:start w:val="1"/>
      <w:numFmt w:val="lowerRoman"/>
      <w:lvlText w:val="%6."/>
      <w:lvlJc w:val="right"/>
      <w:pPr>
        <w:ind w:left="5388" w:hanging="180"/>
      </w:pPr>
    </w:lvl>
    <w:lvl w:ilvl="6" w:tplc="101A000F" w:tentative="1">
      <w:start w:val="1"/>
      <w:numFmt w:val="decimal"/>
      <w:lvlText w:val="%7."/>
      <w:lvlJc w:val="left"/>
      <w:pPr>
        <w:ind w:left="6108" w:hanging="360"/>
      </w:pPr>
    </w:lvl>
    <w:lvl w:ilvl="7" w:tplc="101A0019" w:tentative="1">
      <w:start w:val="1"/>
      <w:numFmt w:val="lowerLetter"/>
      <w:lvlText w:val="%8."/>
      <w:lvlJc w:val="left"/>
      <w:pPr>
        <w:ind w:left="6828" w:hanging="360"/>
      </w:pPr>
    </w:lvl>
    <w:lvl w:ilvl="8" w:tplc="101A001B" w:tentative="1">
      <w:start w:val="1"/>
      <w:numFmt w:val="lowerRoman"/>
      <w:lvlText w:val="%9."/>
      <w:lvlJc w:val="right"/>
      <w:pPr>
        <w:ind w:left="7548" w:hanging="180"/>
      </w:pPr>
    </w:lvl>
  </w:abstractNum>
  <w:abstractNum w:abstractNumId="13">
    <w:nsid w:val="2BF87360"/>
    <w:multiLevelType w:val="hybridMultilevel"/>
    <w:tmpl w:val="188AAF34"/>
    <w:lvl w:ilvl="0" w:tplc="CC3CCD04">
      <w:start w:val="1"/>
      <w:numFmt w:val="lowerLetter"/>
      <w:lvlText w:val="%1)"/>
      <w:lvlJc w:val="left"/>
      <w:pPr>
        <w:ind w:left="0" w:hanging="310"/>
      </w:pPr>
      <w:rPr>
        <w:rFonts w:ascii="Times New Roman" w:eastAsia="Times New Roman" w:hAnsi="Times New Roman" w:cs="Times New Roman" w:hint="default"/>
        <w:spacing w:val="-2"/>
        <w:w w:val="99"/>
        <w:sz w:val="24"/>
        <w:szCs w:val="24"/>
        <w:lang w:val="hr-HR" w:eastAsia="en-US" w:bidi="ar-SA"/>
      </w:rPr>
    </w:lvl>
    <w:lvl w:ilvl="1" w:tplc="93F6BBCA">
      <w:numFmt w:val="bullet"/>
      <w:lvlText w:val="•"/>
      <w:lvlJc w:val="left"/>
      <w:pPr>
        <w:ind w:left="1056" w:hanging="310"/>
      </w:pPr>
      <w:rPr>
        <w:rFonts w:hint="default"/>
        <w:lang w:val="hr-HR" w:eastAsia="en-US" w:bidi="ar-SA"/>
      </w:rPr>
    </w:lvl>
    <w:lvl w:ilvl="2" w:tplc="C76E47DE">
      <w:numFmt w:val="bullet"/>
      <w:lvlText w:val="•"/>
      <w:lvlJc w:val="left"/>
      <w:pPr>
        <w:ind w:left="2112" w:hanging="310"/>
      </w:pPr>
      <w:rPr>
        <w:rFonts w:hint="default"/>
        <w:lang w:val="hr-HR" w:eastAsia="en-US" w:bidi="ar-SA"/>
      </w:rPr>
    </w:lvl>
    <w:lvl w:ilvl="3" w:tplc="89EEEC70">
      <w:numFmt w:val="bullet"/>
      <w:lvlText w:val="•"/>
      <w:lvlJc w:val="left"/>
      <w:pPr>
        <w:ind w:left="3168" w:hanging="310"/>
      </w:pPr>
      <w:rPr>
        <w:rFonts w:hint="default"/>
        <w:lang w:val="hr-HR" w:eastAsia="en-US" w:bidi="ar-SA"/>
      </w:rPr>
    </w:lvl>
    <w:lvl w:ilvl="4" w:tplc="11A8B10E">
      <w:numFmt w:val="bullet"/>
      <w:lvlText w:val="•"/>
      <w:lvlJc w:val="left"/>
      <w:pPr>
        <w:ind w:left="4224" w:hanging="310"/>
      </w:pPr>
      <w:rPr>
        <w:rFonts w:hint="default"/>
        <w:lang w:val="hr-HR" w:eastAsia="en-US" w:bidi="ar-SA"/>
      </w:rPr>
    </w:lvl>
    <w:lvl w:ilvl="5" w:tplc="F4DA0D64">
      <w:numFmt w:val="bullet"/>
      <w:lvlText w:val="•"/>
      <w:lvlJc w:val="left"/>
      <w:pPr>
        <w:ind w:left="5280" w:hanging="310"/>
      </w:pPr>
      <w:rPr>
        <w:rFonts w:hint="default"/>
        <w:lang w:val="hr-HR" w:eastAsia="en-US" w:bidi="ar-SA"/>
      </w:rPr>
    </w:lvl>
    <w:lvl w:ilvl="6" w:tplc="06B47D08">
      <w:numFmt w:val="bullet"/>
      <w:lvlText w:val="•"/>
      <w:lvlJc w:val="left"/>
      <w:pPr>
        <w:ind w:left="6336" w:hanging="310"/>
      </w:pPr>
      <w:rPr>
        <w:rFonts w:hint="default"/>
        <w:lang w:val="hr-HR" w:eastAsia="en-US" w:bidi="ar-SA"/>
      </w:rPr>
    </w:lvl>
    <w:lvl w:ilvl="7" w:tplc="2E586DF8">
      <w:numFmt w:val="bullet"/>
      <w:lvlText w:val="•"/>
      <w:lvlJc w:val="left"/>
      <w:pPr>
        <w:ind w:left="7392" w:hanging="310"/>
      </w:pPr>
      <w:rPr>
        <w:rFonts w:hint="default"/>
        <w:lang w:val="hr-HR" w:eastAsia="en-US" w:bidi="ar-SA"/>
      </w:rPr>
    </w:lvl>
    <w:lvl w:ilvl="8" w:tplc="315628C8">
      <w:numFmt w:val="bullet"/>
      <w:lvlText w:val="•"/>
      <w:lvlJc w:val="left"/>
      <w:pPr>
        <w:ind w:left="8448" w:hanging="310"/>
      </w:pPr>
      <w:rPr>
        <w:rFonts w:hint="default"/>
        <w:lang w:val="hr-HR" w:eastAsia="en-US" w:bidi="ar-SA"/>
      </w:rPr>
    </w:lvl>
  </w:abstractNum>
  <w:abstractNum w:abstractNumId="14">
    <w:nsid w:val="340615F5"/>
    <w:multiLevelType w:val="hybridMultilevel"/>
    <w:tmpl w:val="338E4C0A"/>
    <w:lvl w:ilvl="0" w:tplc="757EF27C">
      <w:start w:val="1"/>
      <w:numFmt w:val="lowerLetter"/>
      <w:lvlText w:val="%1)"/>
      <w:lvlJc w:val="left"/>
      <w:pPr>
        <w:ind w:left="838" w:hanging="360"/>
      </w:pPr>
      <w:rPr>
        <w:rFonts w:ascii="Times New Roman" w:eastAsia="Times New Roman" w:hAnsi="Times New Roman" w:cs="Times New Roman" w:hint="default"/>
        <w:w w:val="100"/>
        <w:sz w:val="22"/>
        <w:szCs w:val="22"/>
        <w:lang w:val="hr-HR" w:eastAsia="en-US" w:bidi="ar-SA"/>
      </w:rPr>
    </w:lvl>
    <w:lvl w:ilvl="1" w:tplc="38D25B82">
      <w:numFmt w:val="bullet"/>
      <w:lvlText w:val="•"/>
      <w:lvlJc w:val="left"/>
      <w:pPr>
        <w:ind w:left="1686" w:hanging="360"/>
      </w:pPr>
      <w:rPr>
        <w:rFonts w:hint="default"/>
        <w:lang w:val="hr-HR" w:eastAsia="en-US" w:bidi="ar-SA"/>
      </w:rPr>
    </w:lvl>
    <w:lvl w:ilvl="2" w:tplc="E878D8E2">
      <w:numFmt w:val="bullet"/>
      <w:lvlText w:val="•"/>
      <w:lvlJc w:val="left"/>
      <w:pPr>
        <w:ind w:left="2533" w:hanging="360"/>
      </w:pPr>
      <w:rPr>
        <w:rFonts w:hint="default"/>
        <w:lang w:val="hr-HR" w:eastAsia="en-US" w:bidi="ar-SA"/>
      </w:rPr>
    </w:lvl>
    <w:lvl w:ilvl="3" w:tplc="E6EC7208">
      <w:numFmt w:val="bullet"/>
      <w:lvlText w:val="•"/>
      <w:lvlJc w:val="left"/>
      <w:pPr>
        <w:ind w:left="3379" w:hanging="360"/>
      </w:pPr>
      <w:rPr>
        <w:rFonts w:hint="default"/>
        <w:lang w:val="hr-HR" w:eastAsia="en-US" w:bidi="ar-SA"/>
      </w:rPr>
    </w:lvl>
    <w:lvl w:ilvl="4" w:tplc="23ACD69C">
      <w:numFmt w:val="bullet"/>
      <w:lvlText w:val="•"/>
      <w:lvlJc w:val="left"/>
      <w:pPr>
        <w:ind w:left="4226" w:hanging="360"/>
      </w:pPr>
      <w:rPr>
        <w:rFonts w:hint="default"/>
        <w:lang w:val="hr-HR" w:eastAsia="en-US" w:bidi="ar-SA"/>
      </w:rPr>
    </w:lvl>
    <w:lvl w:ilvl="5" w:tplc="C1F461EA">
      <w:numFmt w:val="bullet"/>
      <w:lvlText w:val="•"/>
      <w:lvlJc w:val="left"/>
      <w:pPr>
        <w:ind w:left="5073" w:hanging="360"/>
      </w:pPr>
      <w:rPr>
        <w:rFonts w:hint="default"/>
        <w:lang w:val="hr-HR" w:eastAsia="en-US" w:bidi="ar-SA"/>
      </w:rPr>
    </w:lvl>
    <w:lvl w:ilvl="6" w:tplc="E340AF9C">
      <w:numFmt w:val="bullet"/>
      <w:lvlText w:val="•"/>
      <w:lvlJc w:val="left"/>
      <w:pPr>
        <w:ind w:left="5919" w:hanging="360"/>
      </w:pPr>
      <w:rPr>
        <w:rFonts w:hint="default"/>
        <w:lang w:val="hr-HR" w:eastAsia="en-US" w:bidi="ar-SA"/>
      </w:rPr>
    </w:lvl>
    <w:lvl w:ilvl="7" w:tplc="957A128A">
      <w:numFmt w:val="bullet"/>
      <w:lvlText w:val="•"/>
      <w:lvlJc w:val="left"/>
      <w:pPr>
        <w:ind w:left="6766" w:hanging="360"/>
      </w:pPr>
      <w:rPr>
        <w:rFonts w:hint="default"/>
        <w:lang w:val="hr-HR" w:eastAsia="en-US" w:bidi="ar-SA"/>
      </w:rPr>
    </w:lvl>
    <w:lvl w:ilvl="8" w:tplc="90E4F74A">
      <w:numFmt w:val="bullet"/>
      <w:lvlText w:val="•"/>
      <w:lvlJc w:val="left"/>
      <w:pPr>
        <w:ind w:left="7613" w:hanging="360"/>
      </w:pPr>
      <w:rPr>
        <w:rFonts w:hint="default"/>
        <w:lang w:val="hr-HR" w:eastAsia="en-US" w:bidi="ar-SA"/>
      </w:rPr>
    </w:lvl>
  </w:abstractNum>
  <w:abstractNum w:abstractNumId="15">
    <w:nsid w:val="34820D1F"/>
    <w:multiLevelType w:val="hybridMultilevel"/>
    <w:tmpl w:val="1194C7B8"/>
    <w:lvl w:ilvl="0" w:tplc="8F7C274C">
      <w:start w:val="1"/>
      <w:numFmt w:val="lowerLetter"/>
      <w:lvlText w:val="%1)"/>
      <w:lvlJc w:val="left"/>
      <w:pPr>
        <w:ind w:left="838" w:hanging="360"/>
      </w:pPr>
      <w:rPr>
        <w:rFonts w:ascii="Times New Roman" w:eastAsia="Times New Roman" w:hAnsi="Times New Roman" w:cs="Times New Roman" w:hint="default"/>
        <w:w w:val="100"/>
        <w:sz w:val="22"/>
        <w:szCs w:val="22"/>
        <w:lang w:val="hr-HR" w:eastAsia="en-US" w:bidi="ar-SA"/>
      </w:rPr>
    </w:lvl>
    <w:lvl w:ilvl="1" w:tplc="E7E25778">
      <w:numFmt w:val="bullet"/>
      <w:lvlText w:val="•"/>
      <w:lvlJc w:val="left"/>
      <w:pPr>
        <w:ind w:left="1686" w:hanging="360"/>
      </w:pPr>
      <w:rPr>
        <w:rFonts w:hint="default"/>
        <w:lang w:val="hr-HR" w:eastAsia="en-US" w:bidi="ar-SA"/>
      </w:rPr>
    </w:lvl>
    <w:lvl w:ilvl="2" w:tplc="3210DBFC">
      <w:numFmt w:val="bullet"/>
      <w:lvlText w:val="•"/>
      <w:lvlJc w:val="left"/>
      <w:pPr>
        <w:ind w:left="2533" w:hanging="360"/>
      </w:pPr>
      <w:rPr>
        <w:rFonts w:hint="default"/>
        <w:lang w:val="hr-HR" w:eastAsia="en-US" w:bidi="ar-SA"/>
      </w:rPr>
    </w:lvl>
    <w:lvl w:ilvl="3" w:tplc="DB469E00">
      <w:numFmt w:val="bullet"/>
      <w:lvlText w:val="•"/>
      <w:lvlJc w:val="left"/>
      <w:pPr>
        <w:ind w:left="3379" w:hanging="360"/>
      </w:pPr>
      <w:rPr>
        <w:rFonts w:hint="default"/>
        <w:lang w:val="hr-HR" w:eastAsia="en-US" w:bidi="ar-SA"/>
      </w:rPr>
    </w:lvl>
    <w:lvl w:ilvl="4" w:tplc="E35E1452">
      <w:numFmt w:val="bullet"/>
      <w:lvlText w:val="•"/>
      <w:lvlJc w:val="left"/>
      <w:pPr>
        <w:ind w:left="4226" w:hanging="360"/>
      </w:pPr>
      <w:rPr>
        <w:rFonts w:hint="default"/>
        <w:lang w:val="hr-HR" w:eastAsia="en-US" w:bidi="ar-SA"/>
      </w:rPr>
    </w:lvl>
    <w:lvl w:ilvl="5" w:tplc="FE2C9C2C">
      <w:numFmt w:val="bullet"/>
      <w:lvlText w:val="•"/>
      <w:lvlJc w:val="left"/>
      <w:pPr>
        <w:ind w:left="5073" w:hanging="360"/>
      </w:pPr>
      <w:rPr>
        <w:rFonts w:hint="default"/>
        <w:lang w:val="hr-HR" w:eastAsia="en-US" w:bidi="ar-SA"/>
      </w:rPr>
    </w:lvl>
    <w:lvl w:ilvl="6" w:tplc="AA24AD58">
      <w:numFmt w:val="bullet"/>
      <w:lvlText w:val="•"/>
      <w:lvlJc w:val="left"/>
      <w:pPr>
        <w:ind w:left="5919" w:hanging="360"/>
      </w:pPr>
      <w:rPr>
        <w:rFonts w:hint="default"/>
        <w:lang w:val="hr-HR" w:eastAsia="en-US" w:bidi="ar-SA"/>
      </w:rPr>
    </w:lvl>
    <w:lvl w:ilvl="7" w:tplc="75B64F5C">
      <w:numFmt w:val="bullet"/>
      <w:lvlText w:val="•"/>
      <w:lvlJc w:val="left"/>
      <w:pPr>
        <w:ind w:left="6766" w:hanging="360"/>
      </w:pPr>
      <w:rPr>
        <w:rFonts w:hint="default"/>
        <w:lang w:val="hr-HR" w:eastAsia="en-US" w:bidi="ar-SA"/>
      </w:rPr>
    </w:lvl>
    <w:lvl w:ilvl="8" w:tplc="D17E857A">
      <w:numFmt w:val="bullet"/>
      <w:lvlText w:val="•"/>
      <w:lvlJc w:val="left"/>
      <w:pPr>
        <w:ind w:left="7613" w:hanging="360"/>
      </w:pPr>
      <w:rPr>
        <w:rFonts w:hint="default"/>
        <w:lang w:val="hr-HR" w:eastAsia="en-US" w:bidi="ar-SA"/>
      </w:rPr>
    </w:lvl>
  </w:abstractNum>
  <w:abstractNum w:abstractNumId="16">
    <w:nsid w:val="372D0367"/>
    <w:multiLevelType w:val="hybridMultilevel"/>
    <w:tmpl w:val="65FCDFB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nsid w:val="3A06346D"/>
    <w:multiLevelType w:val="hybridMultilevel"/>
    <w:tmpl w:val="EABE4188"/>
    <w:lvl w:ilvl="0" w:tplc="60BCA7B8">
      <w:numFmt w:val="bullet"/>
      <w:lvlText w:val="-"/>
      <w:lvlJc w:val="left"/>
      <w:pPr>
        <w:ind w:left="838" w:hanging="360"/>
      </w:pPr>
      <w:rPr>
        <w:rFonts w:ascii="Times New Roman" w:eastAsia="Times New Roman" w:hAnsi="Times New Roman" w:cs="Times New Roman" w:hint="default"/>
        <w:w w:val="100"/>
        <w:sz w:val="22"/>
        <w:szCs w:val="22"/>
        <w:lang w:val="hr-HR" w:eastAsia="en-US" w:bidi="ar-SA"/>
      </w:rPr>
    </w:lvl>
    <w:lvl w:ilvl="1" w:tplc="BEAA326C">
      <w:numFmt w:val="bullet"/>
      <w:lvlText w:val="•"/>
      <w:lvlJc w:val="left"/>
      <w:pPr>
        <w:ind w:left="1686" w:hanging="360"/>
      </w:pPr>
      <w:rPr>
        <w:rFonts w:hint="default"/>
        <w:lang w:val="hr-HR" w:eastAsia="en-US" w:bidi="ar-SA"/>
      </w:rPr>
    </w:lvl>
    <w:lvl w:ilvl="2" w:tplc="C08C463A">
      <w:numFmt w:val="bullet"/>
      <w:lvlText w:val="•"/>
      <w:lvlJc w:val="left"/>
      <w:pPr>
        <w:ind w:left="2533" w:hanging="360"/>
      </w:pPr>
      <w:rPr>
        <w:rFonts w:hint="default"/>
        <w:lang w:val="hr-HR" w:eastAsia="en-US" w:bidi="ar-SA"/>
      </w:rPr>
    </w:lvl>
    <w:lvl w:ilvl="3" w:tplc="870E886E">
      <w:numFmt w:val="bullet"/>
      <w:lvlText w:val="•"/>
      <w:lvlJc w:val="left"/>
      <w:pPr>
        <w:ind w:left="3379" w:hanging="360"/>
      </w:pPr>
      <w:rPr>
        <w:rFonts w:hint="default"/>
        <w:lang w:val="hr-HR" w:eastAsia="en-US" w:bidi="ar-SA"/>
      </w:rPr>
    </w:lvl>
    <w:lvl w:ilvl="4" w:tplc="5AB2B0F6">
      <w:numFmt w:val="bullet"/>
      <w:lvlText w:val="•"/>
      <w:lvlJc w:val="left"/>
      <w:pPr>
        <w:ind w:left="4226" w:hanging="360"/>
      </w:pPr>
      <w:rPr>
        <w:rFonts w:hint="default"/>
        <w:lang w:val="hr-HR" w:eastAsia="en-US" w:bidi="ar-SA"/>
      </w:rPr>
    </w:lvl>
    <w:lvl w:ilvl="5" w:tplc="68AC2BB2">
      <w:numFmt w:val="bullet"/>
      <w:lvlText w:val="•"/>
      <w:lvlJc w:val="left"/>
      <w:pPr>
        <w:ind w:left="5073" w:hanging="360"/>
      </w:pPr>
      <w:rPr>
        <w:rFonts w:hint="default"/>
        <w:lang w:val="hr-HR" w:eastAsia="en-US" w:bidi="ar-SA"/>
      </w:rPr>
    </w:lvl>
    <w:lvl w:ilvl="6" w:tplc="CE7AA6F6">
      <w:numFmt w:val="bullet"/>
      <w:lvlText w:val="•"/>
      <w:lvlJc w:val="left"/>
      <w:pPr>
        <w:ind w:left="5919" w:hanging="360"/>
      </w:pPr>
      <w:rPr>
        <w:rFonts w:hint="default"/>
        <w:lang w:val="hr-HR" w:eastAsia="en-US" w:bidi="ar-SA"/>
      </w:rPr>
    </w:lvl>
    <w:lvl w:ilvl="7" w:tplc="BE24EEDA">
      <w:numFmt w:val="bullet"/>
      <w:lvlText w:val="•"/>
      <w:lvlJc w:val="left"/>
      <w:pPr>
        <w:ind w:left="6766" w:hanging="360"/>
      </w:pPr>
      <w:rPr>
        <w:rFonts w:hint="default"/>
        <w:lang w:val="hr-HR" w:eastAsia="en-US" w:bidi="ar-SA"/>
      </w:rPr>
    </w:lvl>
    <w:lvl w:ilvl="8" w:tplc="E5EABFC4">
      <w:numFmt w:val="bullet"/>
      <w:lvlText w:val="•"/>
      <w:lvlJc w:val="left"/>
      <w:pPr>
        <w:ind w:left="7613" w:hanging="360"/>
      </w:pPr>
      <w:rPr>
        <w:rFonts w:hint="default"/>
        <w:lang w:val="hr-HR" w:eastAsia="en-US" w:bidi="ar-SA"/>
      </w:rPr>
    </w:lvl>
  </w:abstractNum>
  <w:abstractNum w:abstractNumId="18">
    <w:nsid w:val="3E922A07"/>
    <w:multiLevelType w:val="hybridMultilevel"/>
    <w:tmpl w:val="333A8B08"/>
    <w:lvl w:ilvl="0" w:tplc="559223FC">
      <w:numFmt w:val="bullet"/>
      <w:lvlText w:val="-"/>
      <w:lvlJc w:val="left"/>
      <w:pPr>
        <w:ind w:left="478" w:hanging="180"/>
      </w:pPr>
      <w:rPr>
        <w:rFonts w:ascii="Times New Roman" w:eastAsia="Times New Roman" w:hAnsi="Times New Roman" w:cs="Times New Roman" w:hint="default"/>
        <w:w w:val="100"/>
        <w:sz w:val="22"/>
        <w:szCs w:val="22"/>
        <w:lang w:val="hr-HR" w:eastAsia="en-US" w:bidi="ar-SA"/>
      </w:rPr>
    </w:lvl>
    <w:lvl w:ilvl="1" w:tplc="BBA2BECC">
      <w:numFmt w:val="bullet"/>
      <w:lvlText w:val="-"/>
      <w:lvlJc w:val="left"/>
      <w:pPr>
        <w:ind w:left="718" w:hanging="180"/>
      </w:pPr>
      <w:rPr>
        <w:rFonts w:ascii="Times New Roman" w:eastAsia="Times New Roman" w:hAnsi="Times New Roman" w:cs="Times New Roman" w:hint="default"/>
        <w:w w:val="100"/>
        <w:sz w:val="22"/>
        <w:szCs w:val="22"/>
        <w:lang w:val="hr-HR" w:eastAsia="en-US" w:bidi="ar-SA"/>
      </w:rPr>
    </w:lvl>
    <w:lvl w:ilvl="2" w:tplc="4ADA180A">
      <w:numFmt w:val="bullet"/>
      <w:lvlText w:val="•"/>
      <w:lvlJc w:val="left"/>
      <w:pPr>
        <w:ind w:left="1674" w:hanging="180"/>
      </w:pPr>
      <w:rPr>
        <w:rFonts w:hint="default"/>
        <w:lang w:val="hr-HR" w:eastAsia="en-US" w:bidi="ar-SA"/>
      </w:rPr>
    </w:lvl>
    <w:lvl w:ilvl="3" w:tplc="981869AE">
      <w:numFmt w:val="bullet"/>
      <w:lvlText w:val="•"/>
      <w:lvlJc w:val="left"/>
      <w:pPr>
        <w:ind w:left="2628" w:hanging="180"/>
      </w:pPr>
      <w:rPr>
        <w:rFonts w:hint="default"/>
        <w:lang w:val="hr-HR" w:eastAsia="en-US" w:bidi="ar-SA"/>
      </w:rPr>
    </w:lvl>
    <w:lvl w:ilvl="4" w:tplc="C7DCCDB0">
      <w:numFmt w:val="bullet"/>
      <w:lvlText w:val="•"/>
      <w:lvlJc w:val="left"/>
      <w:pPr>
        <w:ind w:left="3582" w:hanging="180"/>
      </w:pPr>
      <w:rPr>
        <w:rFonts w:hint="default"/>
        <w:lang w:val="hr-HR" w:eastAsia="en-US" w:bidi="ar-SA"/>
      </w:rPr>
    </w:lvl>
    <w:lvl w:ilvl="5" w:tplc="6D025FEE">
      <w:numFmt w:val="bullet"/>
      <w:lvlText w:val="•"/>
      <w:lvlJc w:val="left"/>
      <w:pPr>
        <w:ind w:left="4536" w:hanging="180"/>
      </w:pPr>
      <w:rPr>
        <w:rFonts w:hint="default"/>
        <w:lang w:val="hr-HR" w:eastAsia="en-US" w:bidi="ar-SA"/>
      </w:rPr>
    </w:lvl>
    <w:lvl w:ilvl="6" w:tplc="84DEC416">
      <w:numFmt w:val="bullet"/>
      <w:lvlText w:val="•"/>
      <w:lvlJc w:val="left"/>
      <w:pPr>
        <w:ind w:left="5490" w:hanging="180"/>
      </w:pPr>
      <w:rPr>
        <w:rFonts w:hint="default"/>
        <w:lang w:val="hr-HR" w:eastAsia="en-US" w:bidi="ar-SA"/>
      </w:rPr>
    </w:lvl>
    <w:lvl w:ilvl="7" w:tplc="0E54E8D6">
      <w:numFmt w:val="bullet"/>
      <w:lvlText w:val="•"/>
      <w:lvlJc w:val="left"/>
      <w:pPr>
        <w:ind w:left="6444" w:hanging="180"/>
      </w:pPr>
      <w:rPr>
        <w:rFonts w:hint="default"/>
        <w:lang w:val="hr-HR" w:eastAsia="en-US" w:bidi="ar-SA"/>
      </w:rPr>
    </w:lvl>
    <w:lvl w:ilvl="8" w:tplc="EC6A6574">
      <w:numFmt w:val="bullet"/>
      <w:lvlText w:val="•"/>
      <w:lvlJc w:val="left"/>
      <w:pPr>
        <w:ind w:left="7398" w:hanging="180"/>
      </w:pPr>
      <w:rPr>
        <w:rFonts w:hint="default"/>
        <w:lang w:val="hr-HR" w:eastAsia="en-US" w:bidi="ar-SA"/>
      </w:rPr>
    </w:lvl>
  </w:abstractNum>
  <w:abstractNum w:abstractNumId="19">
    <w:nsid w:val="413A1293"/>
    <w:multiLevelType w:val="hybridMultilevel"/>
    <w:tmpl w:val="88D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A1538"/>
    <w:multiLevelType w:val="hybridMultilevel"/>
    <w:tmpl w:val="915E4F2E"/>
    <w:lvl w:ilvl="0" w:tplc="60BCA7B8">
      <w:numFmt w:val="bullet"/>
      <w:lvlText w:val="-"/>
      <w:lvlJc w:val="left"/>
      <w:pPr>
        <w:ind w:left="478" w:hanging="360"/>
      </w:pPr>
      <w:rPr>
        <w:rFonts w:ascii="Times New Roman" w:eastAsia="Times New Roman" w:hAnsi="Times New Roman" w:cs="Times New Roman" w:hint="default"/>
        <w:w w:val="100"/>
        <w:sz w:val="22"/>
        <w:szCs w:val="22"/>
        <w:lang w:val="hr-HR" w:eastAsia="en-US" w:bidi="ar-SA"/>
      </w:rPr>
    </w:lvl>
    <w:lvl w:ilvl="1" w:tplc="101A0003" w:tentative="1">
      <w:start w:val="1"/>
      <w:numFmt w:val="bullet"/>
      <w:lvlText w:val="o"/>
      <w:lvlJc w:val="left"/>
      <w:pPr>
        <w:ind w:left="1198" w:hanging="360"/>
      </w:pPr>
      <w:rPr>
        <w:rFonts w:ascii="Courier New" w:hAnsi="Courier New" w:cs="Courier New" w:hint="default"/>
      </w:rPr>
    </w:lvl>
    <w:lvl w:ilvl="2" w:tplc="101A0005" w:tentative="1">
      <w:start w:val="1"/>
      <w:numFmt w:val="bullet"/>
      <w:lvlText w:val=""/>
      <w:lvlJc w:val="left"/>
      <w:pPr>
        <w:ind w:left="1918" w:hanging="360"/>
      </w:pPr>
      <w:rPr>
        <w:rFonts w:ascii="Wingdings" w:hAnsi="Wingdings" w:hint="default"/>
      </w:rPr>
    </w:lvl>
    <w:lvl w:ilvl="3" w:tplc="101A0001" w:tentative="1">
      <w:start w:val="1"/>
      <w:numFmt w:val="bullet"/>
      <w:lvlText w:val=""/>
      <w:lvlJc w:val="left"/>
      <w:pPr>
        <w:ind w:left="2638" w:hanging="360"/>
      </w:pPr>
      <w:rPr>
        <w:rFonts w:ascii="Symbol" w:hAnsi="Symbol" w:hint="default"/>
      </w:rPr>
    </w:lvl>
    <w:lvl w:ilvl="4" w:tplc="101A0003" w:tentative="1">
      <w:start w:val="1"/>
      <w:numFmt w:val="bullet"/>
      <w:lvlText w:val="o"/>
      <w:lvlJc w:val="left"/>
      <w:pPr>
        <w:ind w:left="3358" w:hanging="360"/>
      </w:pPr>
      <w:rPr>
        <w:rFonts w:ascii="Courier New" w:hAnsi="Courier New" w:cs="Courier New" w:hint="default"/>
      </w:rPr>
    </w:lvl>
    <w:lvl w:ilvl="5" w:tplc="101A0005" w:tentative="1">
      <w:start w:val="1"/>
      <w:numFmt w:val="bullet"/>
      <w:lvlText w:val=""/>
      <w:lvlJc w:val="left"/>
      <w:pPr>
        <w:ind w:left="4078" w:hanging="360"/>
      </w:pPr>
      <w:rPr>
        <w:rFonts w:ascii="Wingdings" w:hAnsi="Wingdings" w:hint="default"/>
      </w:rPr>
    </w:lvl>
    <w:lvl w:ilvl="6" w:tplc="101A0001" w:tentative="1">
      <w:start w:val="1"/>
      <w:numFmt w:val="bullet"/>
      <w:lvlText w:val=""/>
      <w:lvlJc w:val="left"/>
      <w:pPr>
        <w:ind w:left="4798" w:hanging="360"/>
      </w:pPr>
      <w:rPr>
        <w:rFonts w:ascii="Symbol" w:hAnsi="Symbol" w:hint="default"/>
      </w:rPr>
    </w:lvl>
    <w:lvl w:ilvl="7" w:tplc="101A0003" w:tentative="1">
      <w:start w:val="1"/>
      <w:numFmt w:val="bullet"/>
      <w:lvlText w:val="o"/>
      <w:lvlJc w:val="left"/>
      <w:pPr>
        <w:ind w:left="5518" w:hanging="360"/>
      </w:pPr>
      <w:rPr>
        <w:rFonts w:ascii="Courier New" w:hAnsi="Courier New" w:cs="Courier New" w:hint="default"/>
      </w:rPr>
    </w:lvl>
    <w:lvl w:ilvl="8" w:tplc="101A0005" w:tentative="1">
      <w:start w:val="1"/>
      <w:numFmt w:val="bullet"/>
      <w:lvlText w:val=""/>
      <w:lvlJc w:val="left"/>
      <w:pPr>
        <w:ind w:left="6238" w:hanging="360"/>
      </w:pPr>
      <w:rPr>
        <w:rFonts w:ascii="Wingdings" w:hAnsi="Wingdings" w:hint="default"/>
      </w:rPr>
    </w:lvl>
  </w:abstractNum>
  <w:abstractNum w:abstractNumId="21">
    <w:nsid w:val="47902417"/>
    <w:multiLevelType w:val="hybridMultilevel"/>
    <w:tmpl w:val="9F6EEDAE"/>
    <w:lvl w:ilvl="0" w:tplc="D376EFC0">
      <w:start w:val="1"/>
      <w:numFmt w:val="decimal"/>
      <w:lvlText w:val="%1."/>
      <w:lvlJc w:val="left"/>
      <w:pPr>
        <w:ind w:left="1081" w:hanging="360"/>
      </w:pPr>
      <w:rPr>
        <w:rFonts w:ascii="Times New Roman" w:eastAsia="Times New Roman" w:hAnsi="Times New Roman" w:cs="Times New Roman" w:hint="default"/>
        <w:w w:val="100"/>
        <w:sz w:val="22"/>
        <w:szCs w:val="22"/>
        <w:lang w:val="hr-HR" w:eastAsia="en-US" w:bidi="ar-SA"/>
      </w:rPr>
    </w:lvl>
    <w:lvl w:ilvl="1" w:tplc="57467EFE">
      <w:numFmt w:val="bullet"/>
      <w:lvlText w:val="•"/>
      <w:lvlJc w:val="left"/>
      <w:pPr>
        <w:ind w:left="1893" w:hanging="360"/>
      </w:pPr>
      <w:rPr>
        <w:rFonts w:hint="default"/>
        <w:lang w:val="hr-HR" w:eastAsia="en-US" w:bidi="ar-SA"/>
      </w:rPr>
    </w:lvl>
    <w:lvl w:ilvl="2" w:tplc="717C240C">
      <w:numFmt w:val="bullet"/>
      <w:lvlText w:val="•"/>
      <w:lvlJc w:val="left"/>
      <w:pPr>
        <w:ind w:left="2704" w:hanging="360"/>
      </w:pPr>
      <w:rPr>
        <w:rFonts w:hint="default"/>
        <w:lang w:val="hr-HR" w:eastAsia="en-US" w:bidi="ar-SA"/>
      </w:rPr>
    </w:lvl>
    <w:lvl w:ilvl="3" w:tplc="4C167366">
      <w:numFmt w:val="bullet"/>
      <w:lvlText w:val="•"/>
      <w:lvlJc w:val="left"/>
      <w:pPr>
        <w:ind w:left="3514" w:hanging="360"/>
      </w:pPr>
      <w:rPr>
        <w:rFonts w:hint="default"/>
        <w:lang w:val="hr-HR" w:eastAsia="en-US" w:bidi="ar-SA"/>
      </w:rPr>
    </w:lvl>
    <w:lvl w:ilvl="4" w:tplc="865E2290">
      <w:numFmt w:val="bullet"/>
      <w:lvlText w:val="•"/>
      <w:lvlJc w:val="left"/>
      <w:pPr>
        <w:ind w:left="4325" w:hanging="360"/>
      </w:pPr>
      <w:rPr>
        <w:rFonts w:hint="default"/>
        <w:lang w:val="hr-HR" w:eastAsia="en-US" w:bidi="ar-SA"/>
      </w:rPr>
    </w:lvl>
    <w:lvl w:ilvl="5" w:tplc="6792DF70">
      <w:numFmt w:val="bullet"/>
      <w:lvlText w:val="•"/>
      <w:lvlJc w:val="left"/>
      <w:pPr>
        <w:ind w:left="5136" w:hanging="360"/>
      </w:pPr>
      <w:rPr>
        <w:rFonts w:hint="default"/>
        <w:lang w:val="hr-HR" w:eastAsia="en-US" w:bidi="ar-SA"/>
      </w:rPr>
    </w:lvl>
    <w:lvl w:ilvl="6" w:tplc="86C232D8">
      <w:numFmt w:val="bullet"/>
      <w:lvlText w:val="•"/>
      <w:lvlJc w:val="left"/>
      <w:pPr>
        <w:ind w:left="5946" w:hanging="360"/>
      </w:pPr>
      <w:rPr>
        <w:rFonts w:hint="default"/>
        <w:lang w:val="hr-HR" w:eastAsia="en-US" w:bidi="ar-SA"/>
      </w:rPr>
    </w:lvl>
    <w:lvl w:ilvl="7" w:tplc="E0825FB0">
      <w:numFmt w:val="bullet"/>
      <w:lvlText w:val="•"/>
      <w:lvlJc w:val="left"/>
      <w:pPr>
        <w:ind w:left="6757" w:hanging="360"/>
      </w:pPr>
      <w:rPr>
        <w:rFonts w:hint="default"/>
        <w:lang w:val="hr-HR" w:eastAsia="en-US" w:bidi="ar-SA"/>
      </w:rPr>
    </w:lvl>
    <w:lvl w:ilvl="8" w:tplc="790AF52E">
      <w:numFmt w:val="bullet"/>
      <w:lvlText w:val="•"/>
      <w:lvlJc w:val="left"/>
      <w:pPr>
        <w:ind w:left="7568" w:hanging="360"/>
      </w:pPr>
      <w:rPr>
        <w:rFonts w:hint="default"/>
        <w:lang w:val="hr-HR" w:eastAsia="en-US" w:bidi="ar-SA"/>
      </w:rPr>
    </w:lvl>
  </w:abstractNum>
  <w:abstractNum w:abstractNumId="22">
    <w:nsid w:val="48F63CFF"/>
    <w:multiLevelType w:val="hybridMultilevel"/>
    <w:tmpl w:val="6600A5B2"/>
    <w:lvl w:ilvl="0" w:tplc="2166A134">
      <w:start w:val="1"/>
      <w:numFmt w:val="lowerLetter"/>
      <w:lvlText w:val="%1)"/>
      <w:lvlJc w:val="left"/>
      <w:pPr>
        <w:ind w:left="956" w:hanging="246"/>
      </w:pPr>
      <w:rPr>
        <w:rFonts w:ascii="Times New Roman" w:eastAsia="Times New Roman" w:hAnsi="Times New Roman" w:cs="Times New Roman" w:hint="default"/>
        <w:spacing w:val="-2"/>
        <w:w w:val="99"/>
        <w:sz w:val="24"/>
        <w:szCs w:val="24"/>
        <w:lang w:val="hr-HR" w:eastAsia="en-US" w:bidi="ar-SA"/>
      </w:rPr>
    </w:lvl>
    <w:lvl w:ilvl="1" w:tplc="C6064964">
      <w:start w:val="1"/>
      <w:numFmt w:val="decimal"/>
      <w:lvlText w:val="%2)"/>
      <w:lvlJc w:val="left"/>
      <w:pPr>
        <w:ind w:left="910" w:hanging="260"/>
      </w:pPr>
      <w:rPr>
        <w:rFonts w:ascii="Times New Roman" w:eastAsia="Times New Roman" w:hAnsi="Times New Roman" w:cs="Times New Roman" w:hint="default"/>
        <w:spacing w:val="-2"/>
        <w:w w:val="100"/>
        <w:sz w:val="24"/>
        <w:szCs w:val="24"/>
        <w:lang w:val="hr-HR" w:eastAsia="en-US" w:bidi="ar-SA"/>
      </w:rPr>
    </w:lvl>
    <w:lvl w:ilvl="2" w:tplc="E8A0D1AC">
      <w:numFmt w:val="bullet"/>
      <w:lvlText w:val="•"/>
      <w:lvlJc w:val="left"/>
      <w:pPr>
        <w:ind w:left="2090" w:hanging="260"/>
      </w:pPr>
      <w:rPr>
        <w:rFonts w:hint="default"/>
        <w:lang w:val="hr-HR" w:eastAsia="en-US" w:bidi="ar-SA"/>
      </w:rPr>
    </w:lvl>
    <w:lvl w:ilvl="3" w:tplc="2D56CBFE">
      <w:numFmt w:val="bullet"/>
      <w:lvlText w:val="•"/>
      <w:lvlJc w:val="left"/>
      <w:pPr>
        <w:ind w:left="3230" w:hanging="260"/>
      </w:pPr>
      <w:rPr>
        <w:rFonts w:hint="default"/>
        <w:lang w:val="hr-HR" w:eastAsia="en-US" w:bidi="ar-SA"/>
      </w:rPr>
    </w:lvl>
    <w:lvl w:ilvl="4" w:tplc="6666C760">
      <w:numFmt w:val="bullet"/>
      <w:lvlText w:val="•"/>
      <w:lvlJc w:val="left"/>
      <w:pPr>
        <w:ind w:left="4370" w:hanging="260"/>
      </w:pPr>
      <w:rPr>
        <w:rFonts w:hint="default"/>
        <w:lang w:val="hr-HR" w:eastAsia="en-US" w:bidi="ar-SA"/>
      </w:rPr>
    </w:lvl>
    <w:lvl w:ilvl="5" w:tplc="50B48670">
      <w:numFmt w:val="bullet"/>
      <w:lvlText w:val="•"/>
      <w:lvlJc w:val="left"/>
      <w:pPr>
        <w:ind w:left="5510" w:hanging="260"/>
      </w:pPr>
      <w:rPr>
        <w:rFonts w:hint="default"/>
        <w:lang w:val="hr-HR" w:eastAsia="en-US" w:bidi="ar-SA"/>
      </w:rPr>
    </w:lvl>
    <w:lvl w:ilvl="6" w:tplc="1398F0B8">
      <w:numFmt w:val="bullet"/>
      <w:lvlText w:val="•"/>
      <w:lvlJc w:val="left"/>
      <w:pPr>
        <w:ind w:left="6650" w:hanging="260"/>
      </w:pPr>
      <w:rPr>
        <w:rFonts w:hint="default"/>
        <w:lang w:val="hr-HR" w:eastAsia="en-US" w:bidi="ar-SA"/>
      </w:rPr>
    </w:lvl>
    <w:lvl w:ilvl="7" w:tplc="7C3ED01A">
      <w:numFmt w:val="bullet"/>
      <w:lvlText w:val="•"/>
      <w:lvlJc w:val="left"/>
      <w:pPr>
        <w:ind w:left="7790" w:hanging="260"/>
      </w:pPr>
      <w:rPr>
        <w:rFonts w:hint="default"/>
        <w:lang w:val="hr-HR" w:eastAsia="en-US" w:bidi="ar-SA"/>
      </w:rPr>
    </w:lvl>
    <w:lvl w:ilvl="8" w:tplc="1FFEB53C">
      <w:numFmt w:val="bullet"/>
      <w:lvlText w:val="•"/>
      <w:lvlJc w:val="left"/>
      <w:pPr>
        <w:ind w:left="8930" w:hanging="260"/>
      </w:pPr>
      <w:rPr>
        <w:rFonts w:hint="default"/>
        <w:lang w:val="hr-HR" w:eastAsia="en-US" w:bidi="ar-SA"/>
      </w:rPr>
    </w:lvl>
  </w:abstractNum>
  <w:abstractNum w:abstractNumId="23">
    <w:nsid w:val="4A34015A"/>
    <w:multiLevelType w:val="hybridMultilevel"/>
    <w:tmpl w:val="17323FB6"/>
    <w:lvl w:ilvl="0" w:tplc="101A0017">
      <w:start w:val="1"/>
      <w:numFmt w:val="lowerLetter"/>
      <w:lvlText w:val="%1)"/>
      <w:lvlJc w:val="left"/>
      <w:pPr>
        <w:ind w:left="360" w:hanging="360"/>
      </w:p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4">
    <w:nsid w:val="4D5E4E32"/>
    <w:multiLevelType w:val="hybridMultilevel"/>
    <w:tmpl w:val="13307536"/>
    <w:lvl w:ilvl="0" w:tplc="360492F0">
      <w:start w:val="16"/>
      <w:numFmt w:val="decimal"/>
      <w:lvlText w:val="%1."/>
      <w:lvlJc w:val="left"/>
      <w:pPr>
        <w:ind w:left="118" w:hanging="343"/>
      </w:pPr>
      <w:rPr>
        <w:rFonts w:ascii="Times New Roman" w:eastAsia="Times New Roman" w:hAnsi="Times New Roman" w:cs="Times New Roman" w:hint="default"/>
        <w:w w:val="100"/>
        <w:sz w:val="22"/>
        <w:szCs w:val="22"/>
        <w:lang w:val="hr-HR" w:eastAsia="en-US" w:bidi="ar-SA"/>
      </w:rPr>
    </w:lvl>
    <w:lvl w:ilvl="1" w:tplc="6A0E2DE0">
      <w:start w:val="1"/>
      <w:numFmt w:val="lowerLetter"/>
      <w:lvlText w:val="%2)"/>
      <w:lvlJc w:val="left"/>
      <w:pPr>
        <w:ind w:left="1112" w:hanging="360"/>
      </w:pPr>
      <w:rPr>
        <w:rFonts w:ascii="Times New Roman" w:eastAsia="Times New Roman" w:hAnsi="Times New Roman" w:cs="Times New Roman" w:hint="default"/>
        <w:w w:val="100"/>
        <w:sz w:val="22"/>
        <w:szCs w:val="22"/>
        <w:lang w:val="hr-HR" w:eastAsia="en-US" w:bidi="ar-SA"/>
      </w:rPr>
    </w:lvl>
    <w:lvl w:ilvl="2" w:tplc="5ACC9E12">
      <w:numFmt w:val="bullet"/>
      <w:lvlText w:val="•"/>
      <w:lvlJc w:val="left"/>
      <w:pPr>
        <w:ind w:left="2029" w:hanging="360"/>
      </w:pPr>
      <w:rPr>
        <w:rFonts w:hint="default"/>
        <w:lang w:val="hr-HR" w:eastAsia="en-US" w:bidi="ar-SA"/>
      </w:rPr>
    </w:lvl>
    <w:lvl w:ilvl="3" w:tplc="8842D83C">
      <w:numFmt w:val="bullet"/>
      <w:lvlText w:val="•"/>
      <w:lvlJc w:val="left"/>
      <w:pPr>
        <w:ind w:left="2939" w:hanging="360"/>
      </w:pPr>
      <w:rPr>
        <w:rFonts w:hint="default"/>
        <w:lang w:val="hr-HR" w:eastAsia="en-US" w:bidi="ar-SA"/>
      </w:rPr>
    </w:lvl>
    <w:lvl w:ilvl="4" w:tplc="2F06435C">
      <w:numFmt w:val="bullet"/>
      <w:lvlText w:val="•"/>
      <w:lvlJc w:val="left"/>
      <w:pPr>
        <w:ind w:left="3848" w:hanging="360"/>
      </w:pPr>
      <w:rPr>
        <w:rFonts w:hint="default"/>
        <w:lang w:val="hr-HR" w:eastAsia="en-US" w:bidi="ar-SA"/>
      </w:rPr>
    </w:lvl>
    <w:lvl w:ilvl="5" w:tplc="A788B43C">
      <w:numFmt w:val="bullet"/>
      <w:lvlText w:val="•"/>
      <w:lvlJc w:val="left"/>
      <w:pPr>
        <w:ind w:left="4758" w:hanging="360"/>
      </w:pPr>
      <w:rPr>
        <w:rFonts w:hint="default"/>
        <w:lang w:val="hr-HR" w:eastAsia="en-US" w:bidi="ar-SA"/>
      </w:rPr>
    </w:lvl>
    <w:lvl w:ilvl="6" w:tplc="FE3CD98C">
      <w:numFmt w:val="bullet"/>
      <w:lvlText w:val="•"/>
      <w:lvlJc w:val="left"/>
      <w:pPr>
        <w:ind w:left="5668" w:hanging="360"/>
      </w:pPr>
      <w:rPr>
        <w:rFonts w:hint="default"/>
        <w:lang w:val="hr-HR" w:eastAsia="en-US" w:bidi="ar-SA"/>
      </w:rPr>
    </w:lvl>
    <w:lvl w:ilvl="7" w:tplc="7AD6C9A8">
      <w:numFmt w:val="bullet"/>
      <w:lvlText w:val="•"/>
      <w:lvlJc w:val="left"/>
      <w:pPr>
        <w:ind w:left="6577" w:hanging="360"/>
      </w:pPr>
      <w:rPr>
        <w:rFonts w:hint="default"/>
        <w:lang w:val="hr-HR" w:eastAsia="en-US" w:bidi="ar-SA"/>
      </w:rPr>
    </w:lvl>
    <w:lvl w:ilvl="8" w:tplc="C02AB796">
      <w:numFmt w:val="bullet"/>
      <w:lvlText w:val="•"/>
      <w:lvlJc w:val="left"/>
      <w:pPr>
        <w:ind w:left="7487" w:hanging="360"/>
      </w:pPr>
      <w:rPr>
        <w:rFonts w:hint="default"/>
        <w:lang w:val="hr-HR" w:eastAsia="en-US" w:bidi="ar-SA"/>
      </w:rPr>
    </w:lvl>
  </w:abstractNum>
  <w:abstractNum w:abstractNumId="25">
    <w:nsid w:val="537A487F"/>
    <w:multiLevelType w:val="hybridMultilevel"/>
    <w:tmpl w:val="E53A8A0E"/>
    <w:lvl w:ilvl="0" w:tplc="101A0017">
      <w:start w:val="1"/>
      <w:numFmt w:val="low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6">
    <w:nsid w:val="55A44416"/>
    <w:multiLevelType w:val="hybridMultilevel"/>
    <w:tmpl w:val="849E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26222"/>
    <w:multiLevelType w:val="hybridMultilevel"/>
    <w:tmpl w:val="E634D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4120CF"/>
    <w:multiLevelType w:val="hybridMultilevel"/>
    <w:tmpl w:val="C5BAFD64"/>
    <w:lvl w:ilvl="0" w:tplc="101A0017">
      <w:start w:val="1"/>
      <w:numFmt w:val="lowerLetter"/>
      <w:lvlText w:val="%1)"/>
      <w:lvlJc w:val="left"/>
      <w:pPr>
        <w:ind w:left="644"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nsid w:val="616062BB"/>
    <w:multiLevelType w:val="hybridMultilevel"/>
    <w:tmpl w:val="F020AC48"/>
    <w:lvl w:ilvl="0" w:tplc="9306B34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2743BB9"/>
    <w:multiLevelType w:val="hybridMultilevel"/>
    <w:tmpl w:val="20B07BCC"/>
    <w:lvl w:ilvl="0" w:tplc="9306B340">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1">
    <w:nsid w:val="627B65B9"/>
    <w:multiLevelType w:val="hybridMultilevel"/>
    <w:tmpl w:val="58BA4FF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nsid w:val="64AC620D"/>
    <w:multiLevelType w:val="hybridMultilevel"/>
    <w:tmpl w:val="CCE024C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nsid w:val="668E2E44"/>
    <w:multiLevelType w:val="hybridMultilevel"/>
    <w:tmpl w:val="25D60A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113DC2"/>
    <w:multiLevelType w:val="hybridMultilevel"/>
    <w:tmpl w:val="F928327E"/>
    <w:lvl w:ilvl="0" w:tplc="60BCA7B8">
      <w:numFmt w:val="bullet"/>
      <w:lvlText w:val="-"/>
      <w:lvlJc w:val="left"/>
      <w:pPr>
        <w:ind w:left="928" w:hanging="360"/>
      </w:pPr>
      <w:rPr>
        <w:rFonts w:ascii="Times New Roman" w:eastAsia="Times New Roman" w:hAnsi="Times New Roman" w:cs="Times New Roman" w:hint="default"/>
        <w:w w:val="100"/>
        <w:sz w:val="22"/>
        <w:szCs w:val="22"/>
        <w:lang w:val="hr-HR" w:eastAsia="en-US" w:bidi="ar-SA"/>
      </w:rPr>
    </w:lvl>
    <w:lvl w:ilvl="1" w:tplc="101A0003" w:tentative="1">
      <w:start w:val="1"/>
      <w:numFmt w:val="bullet"/>
      <w:lvlText w:val="o"/>
      <w:lvlJc w:val="left"/>
      <w:pPr>
        <w:ind w:left="1724" w:hanging="360"/>
      </w:pPr>
      <w:rPr>
        <w:rFonts w:ascii="Courier New" w:hAnsi="Courier New" w:cs="Courier New" w:hint="default"/>
      </w:rPr>
    </w:lvl>
    <w:lvl w:ilvl="2" w:tplc="101A0005" w:tentative="1">
      <w:start w:val="1"/>
      <w:numFmt w:val="bullet"/>
      <w:lvlText w:val=""/>
      <w:lvlJc w:val="left"/>
      <w:pPr>
        <w:ind w:left="2444" w:hanging="360"/>
      </w:pPr>
      <w:rPr>
        <w:rFonts w:ascii="Wingdings" w:hAnsi="Wingdings" w:hint="default"/>
      </w:rPr>
    </w:lvl>
    <w:lvl w:ilvl="3" w:tplc="101A0001" w:tentative="1">
      <w:start w:val="1"/>
      <w:numFmt w:val="bullet"/>
      <w:lvlText w:val=""/>
      <w:lvlJc w:val="left"/>
      <w:pPr>
        <w:ind w:left="3164" w:hanging="360"/>
      </w:pPr>
      <w:rPr>
        <w:rFonts w:ascii="Symbol" w:hAnsi="Symbol" w:hint="default"/>
      </w:rPr>
    </w:lvl>
    <w:lvl w:ilvl="4" w:tplc="101A0003" w:tentative="1">
      <w:start w:val="1"/>
      <w:numFmt w:val="bullet"/>
      <w:lvlText w:val="o"/>
      <w:lvlJc w:val="left"/>
      <w:pPr>
        <w:ind w:left="3884" w:hanging="360"/>
      </w:pPr>
      <w:rPr>
        <w:rFonts w:ascii="Courier New" w:hAnsi="Courier New" w:cs="Courier New" w:hint="default"/>
      </w:rPr>
    </w:lvl>
    <w:lvl w:ilvl="5" w:tplc="101A0005" w:tentative="1">
      <w:start w:val="1"/>
      <w:numFmt w:val="bullet"/>
      <w:lvlText w:val=""/>
      <w:lvlJc w:val="left"/>
      <w:pPr>
        <w:ind w:left="4604" w:hanging="360"/>
      </w:pPr>
      <w:rPr>
        <w:rFonts w:ascii="Wingdings" w:hAnsi="Wingdings" w:hint="default"/>
      </w:rPr>
    </w:lvl>
    <w:lvl w:ilvl="6" w:tplc="101A0001" w:tentative="1">
      <w:start w:val="1"/>
      <w:numFmt w:val="bullet"/>
      <w:lvlText w:val=""/>
      <w:lvlJc w:val="left"/>
      <w:pPr>
        <w:ind w:left="5324" w:hanging="360"/>
      </w:pPr>
      <w:rPr>
        <w:rFonts w:ascii="Symbol" w:hAnsi="Symbol" w:hint="default"/>
      </w:rPr>
    </w:lvl>
    <w:lvl w:ilvl="7" w:tplc="101A0003" w:tentative="1">
      <w:start w:val="1"/>
      <w:numFmt w:val="bullet"/>
      <w:lvlText w:val="o"/>
      <w:lvlJc w:val="left"/>
      <w:pPr>
        <w:ind w:left="6044" w:hanging="360"/>
      </w:pPr>
      <w:rPr>
        <w:rFonts w:ascii="Courier New" w:hAnsi="Courier New" w:cs="Courier New" w:hint="default"/>
      </w:rPr>
    </w:lvl>
    <w:lvl w:ilvl="8" w:tplc="101A0005" w:tentative="1">
      <w:start w:val="1"/>
      <w:numFmt w:val="bullet"/>
      <w:lvlText w:val=""/>
      <w:lvlJc w:val="left"/>
      <w:pPr>
        <w:ind w:left="6764" w:hanging="360"/>
      </w:pPr>
      <w:rPr>
        <w:rFonts w:ascii="Wingdings" w:hAnsi="Wingdings" w:hint="default"/>
      </w:rPr>
    </w:lvl>
  </w:abstractNum>
  <w:abstractNum w:abstractNumId="35">
    <w:nsid w:val="68610D7A"/>
    <w:multiLevelType w:val="hybridMultilevel"/>
    <w:tmpl w:val="4E0CB4B2"/>
    <w:lvl w:ilvl="0" w:tplc="101A0011">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36">
    <w:nsid w:val="696A489D"/>
    <w:multiLevelType w:val="hybridMultilevel"/>
    <w:tmpl w:val="FF8894C0"/>
    <w:lvl w:ilvl="0" w:tplc="F5F0B850">
      <w:start w:val="1"/>
      <w:numFmt w:val="decimal"/>
      <w:lvlText w:val="%1."/>
      <w:lvlJc w:val="left"/>
      <w:pPr>
        <w:ind w:left="241" w:hanging="240"/>
      </w:pPr>
      <w:rPr>
        <w:rFonts w:ascii="Times New Roman" w:eastAsia="Times New Roman" w:hAnsi="Times New Roman" w:cs="Times New Roman" w:hint="default"/>
        <w:b/>
        <w:bCs/>
        <w:spacing w:val="-2"/>
        <w:w w:val="99"/>
        <w:sz w:val="24"/>
        <w:szCs w:val="24"/>
        <w:lang w:val="hr-HR" w:eastAsia="en-US" w:bidi="ar-SA"/>
      </w:rPr>
    </w:lvl>
    <w:lvl w:ilvl="1" w:tplc="5374085A">
      <w:numFmt w:val="bullet"/>
      <w:lvlText w:val="•"/>
      <w:lvlJc w:val="left"/>
      <w:pPr>
        <w:ind w:left="1273" w:hanging="240"/>
      </w:pPr>
      <w:rPr>
        <w:rFonts w:hint="default"/>
        <w:lang w:val="hr-HR" w:eastAsia="en-US" w:bidi="ar-SA"/>
      </w:rPr>
    </w:lvl>
    <w:lvl w:ilvl="2" w:tplc="B46286EC">
      <w:numFmt w:val="bullet"/>
      <w:lvlText w:val="•"/>
      <w:lvlJc w:val="left"/>
      <w:pPr>
        <w:ind w:left="2305" w:hanging="240"/>
      </w:pPr>
      <w:rPr>
        <w:rFonts w:hint="default"/>
        <w:lang w:val="hr-HR" w:eastAsia="en-US" w:bidi="ar-SA"/>
      </w:rPr>
    </w:lvl>
    <w:lvl w:ilvl="3" w:tplc="A97A1D80">
      <w:numFmt w:val="bullet"/>
      <w:lvlText w:val="•"/>
      <w:lvlJc w:val="left"/>
      <w:pPr>
        <w:ind w:left="3337" w:hanging="240"/>
      </w:pPr>
      <w:rPr>
        <w:rFonts w:hint="default"/>
        <w:lang w:val="hr-HR" w:eastAsia="en-US" w:bidi="ar-SA"/>
      </w:rPr>
    </w:lvl>
    <w:lvl w:ilvl="4" w:tplc="2754158A">
      <w:numFmt w:val="bullet"/>
      <w:lvlText w:val="•"/>
      <w:lvlJc w:val="left"/>
      <w:pPr>
        <w:ind w:left="4369" w:hanging="240"/>
      </w:pPr>
      <w:rPr>
        <w:rFonts w:hint="default"/>
        <w:lang w:val="hr-HR" w:eastAsia="en-US" w:bidi="ar-SA"/>
      </w:rPr>
    </w:lvl>
    <w:lvl w:ilvl="5" w:tplc="C3647E9C">
      <w:numFmt w:val="bullet"/>
      <w:lvlText w:val="•"/>
      <w:lvlJc w:val="left"/>
      <w:pPr>
        <w:ind w:left="5401" w:hanging="240"/>
      </w:pPr>
      <w:rPr>
        <w:rFonts w:hint="default"/>
        <w:lang w:val="hr-HR" w:eastAsia="en-US" w:bidi="ar-SA"/>
      </w:rPr>
    </w:lvl>
    <w:lvl w:ilvl="6" w:tplc="A6441EBC">
      <w:numFmt w:val="bullet"/>
      <w:lvlText w:val="•"/>
      <w:lvlJc w:val="left"/>
      <w:pPr>
        <w:ind w:left="6433" w:hanging="240"/>
      </w:pPr>
      <w:rPr>
        <w:rFonts w:hint="default"/>
        <w:lang w:val="hr-HR" w:eastAsia="en-US" w:bidi="ar-SA"/>
      </w:rPr>
    </w:lvl>
    <w:lvl w:ilvl="7" w:tplc="71F8CF8E">
      <w:numFmt w:val="bullet"/>
      <w:lvlText w:val="•"/>
      <w:lvlJc w:val="left"/>
      <w:pPr>
        <w:ind w:left="7465" w:hanging="240"/>
      </w:pPr>
      <w:rPr>
        <w:rFonts w:hint="default"/>
        <w:lang w:val="hr-HR" w:eastAsia="en-US" w:bidi="ar-SA"/>
      </w:rPr>
    </w:lvl>
    <w:lvl w:ilvl="8" w:tplc="F41EEDD0">
      <w:numFmt w:val="bullet"/>
      <w:lvlText w:val="•"/>
      <w:lvlJc w:val="left"/>
      <w:pPr>
        <w:ind w:left="8497" w:hanging="240"/>
      </w:pPr>
      <w:rPr>
        <w:rFonts w:hint="default"/>
        <w:lang w:val="hr-HR" w:eastAsia="en-US" w:bidi="ar-SA"/>
      </w:rPr>
    </w:lvl>
  </w:abstractNum>
  <w:abstractNum w:abstractNumId="37">
    <w:nsid w:val="6A336790"/>
    <w:multiLevelType w:val="hybridMultilevel"/>
    <w:tmpl w:val="808E3D40"/>
    <w:lvl w:ilvl="0" w:tplc="732CECC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nsid w:val="6E8668C7"/>
    <w:multiLevelType w:val="hybridMultilevel"/>
    <w:tmpl w:val="6FFC729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65B4635"/>
    <w:multiLevelType w:val="hybridMultilevel"/>
    <w:tmpl w:val="FF8894C0"/>
    <w:lvl w:ilvl="0" w:tplc="F5F0B850">
      <w:start w:val="1"/>
      <w:numFmt w:val="decimal"/>
      <w:lvlText w:val="%1."/>
      <w:lvlJc w:val="left"/>
      <w:pPr>
        <w:ind w:left="241" w:hanging="240"/>
      </w:pPr>
      <w:rPr>
        <w:rFonts w:ascii="Times New Roman" w:eastAsia="Times New Roman" w:hAnsi="Times New Roman" w:cs="Times New Roman" w:hint="default"/>
        <w:b/>
        <w:bCs/>
        <w:spacing w:val="-2"/>
        <w:w w:val="99"/>
        <w:sz w:val="24"/>
        <w:szCs w:val="24"/>
        <w:lang w:val="hr-HR" w:eastAsia="en-US" w:bidi="ar-SA"/>
      </w:rPr>
    </w:lvl>
    <w:lvl w:ilvl="1" w:tplc="5374085A">
      <w:numFmt w:val="bullet"/>
      <w:lvlText w:val="•"/>
      <w:lvlJc w:val="left"/>
      <w:pPr>
        <w:ind w:left="1273" w:hanging="240"/>
      </w:pPr>
      <w:rPr>
        <w:rFonts w:hint="default"/>
        <w:lang w:val="hr-HR" w:eastAsia="en-US" w:bidi="ar-SA"/>
      </w:rPr>
    </w:lvl>
    <w:lvl w:ilvl="2" w:tplc="B46286EC">
      <w:numFmt w:val="bullet"/>
      <w:lvlText w:val="•"/>
      <w:lvlJc w:val="left"/>
      <w:pPr>
        <w:ind w:left="2305" w:hanging="240"/>
      </w:pPr>
      <w:rPr>
        <w:rFonts w:hint="default"/>
        <w:lang w:val="hr-HR" w:eastAsia="en-US" w:bidi="ar-SA"/>
      </w:rPr>
    </w:lvl>
    <w:lvl w:ilvl="3" w:tplc="A97A1D80">
      <w:numFmt w:val="bullet"/>
      <w:lvlText w:val="•"/>
      <w:lvlJc w:val="left"/>
      <w:pPr>
        <w:ind w:left="3337" w:hanging="240"/>
      </w:pPr>
      <w:rPr>
        <w:rFonts w:hint="default"/>
        <w:lang w:val="hr-HR" w:eastAsia="en-US" w:bidi="ar-SA"/>
      </w:rPr>
    </w:lvl>
    <w:lvl w:ilvl="4" w:tplc="2754158A">
      <w:numFmt w:val="bullet"/>
      <w:lvlText w:val="•"/>
      <w:lvlJc w:val="left"/>
      <w:pPr>
        <w:ind w:left="4369" w:hanging="240"/>
      </w:pPr>
      <w:rPr>
        <w:rFonts w:hint="default"/>
        <w:lang w:val="hr-HR" w:eastAsia="en-US" w:bidi="ar-SA"/>
      </w:rPr>
    </w:lvl>
    <w:lvl w:ilvl="5" w:tplc="C3647E9C">
      <w:numFmt w:val="bullet"/>
      <w:lvlText w:val="•"/>
      <w:lvlJc w:val="left"/>
      <w:pPr>
        <w:ind w:left="5401" w:hanging="240"/>
      </w:pPr>
      <w:rPr>
        <w:rFonts w:hint="default"/>
        <w:lang w:val="hr-HR" w:eastAsia="en-US" w:bidi="ar-SA"/>
      </w:rPr>
    </w:lvl>
    <w:lvl w:ilvl="6" w:tplc="A6441EBC">
      <w:numFmt w:val="bullet"/>
      <w:lvlText w:val="•"/>
      <w:lvlJc w:val="left"/>
      <w:pPr>
        <w:ind w:left="6433" w:hanging="240"/>
      </w:pPr>
      <w:rPr>
        <w:rFonts w:hint="default"/>
        <w:lang w:val="hr-HR" w:eastAsia="en-US" w:bidi="ar-SA"/>
      </w:rPr>
    </w:lvl>
    <w:lvl w:ilvl="7" w:tplc="71F8CF8E">
      <w:numFmt w:val="bullet"/>
      <w:lvlText w:val="•"/>
      <w:lvlJc w:val="left"/>
      <w:pPr>
        <w:ind w:left="7465" w:hanging="240"/>
      </w:pPr>
      <w:rPr>
        <w:rFonts w:hint="default"/>
        <w:lang w:val="hr-HR" w:eastAsia="en-US" w:bidi="ar-SA"/>
      </w:rPr>
    </w:lvl>
    <w:lvl w:ilvl="8" w:tplc="F41EEDD0">
      <w:numFmt w:val="bullet"/>
      <w:lvlText w:val="•"/>
      <w:lvlJc w:val="left"/>
      <w:pPr>
        <w:ind w:left="8497" w:hanging="240"/>
      </w:pPr>
      <w:rPr>
        <w:rFonts w:hint="default"/>
        <w:lang w:val="hr-HR" w:eastAsia="en-US" w:bidi="ar-SA"/>
      </w:rPr>
    </w:lvl>
  </w:abstractNum>
  <w:abstractNum w:abstractNumId="40">
    <w:nsid w:val="7CC43382"/>
    <w:multiLevelType w:val="hybridMultilevel"/>
    <w:tmpl w:val="844A7E40"/>
    <w:lvl w:ilvl="0" w:tplc="559223FC">
      <w:numFmt w:val="bullet"/>
      <w:lvlText w:val="-"/>
      <w:lvlJc w:val="left"/>
      <w:pPr>
        <w:ind w:left="1077" w:hanging="360"/>
      </w:pPr>
      <w:rPr>
        <w:rFonts w:ascii="Times New Roman" w:eastAsia="Times New Roman" w:hAnsi="Times New Roman" w:cs="Times New Roman" w:hint="default"/>
        <w:w w:val="100"/>
        <w:sz w:val="22"/>
        <w:szCs w:val="22"/>
        <w:lang w:val="hr-HR" w:eastAsia="en-US" w:bidi="ar-SA"/>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7"/>
  </w:num>
  <w:num w:numId="2">
    <w:abstractNumId w:val="14"/>
  </w:num>
  <w:num w:numId="3">
    <w:abstractNumId w:val="15"/>
  </w:num>
  <w:num w:numId="4">
    <w:abstractNumId w:val="7"/>
  </w:num>
  <w:num w:numId="5">
    <w:abstractNumId w:val="24"/>
  </w:num>
  <w:num w:numId="6">
    <w:abstractNumId w:val="18"/>
  </w:num>
  <w:num w:numId="7">
    <w:abstractNumId w:val="21"/>
  </w:num>
  <w:num w:numId="8">
    <w:abstractNumId w:val="9"/>
  </w:num>
  <w:num w:numId="9">
    <w:abstractNumId w:val="16"/>
  </w:num>
  <w:num w:numId="10">
    <w:abstractNumId w:val="6"/>
  </w:num>
  <w:num w:numId="11">
    <w:abstractNumId w:val="11"/>
  </w:num>
  <w:num w:numId="12">
    <w:abstractNumId w:val="32"/>
  </w:num>
  <w:num w:numId="13">
    <w:abstractNumId w:val="12"/>
  </w:num>
  <w:num w:numId="14">
    <w:abstractNumId w:val="31"/>
  </w:num>
  <w:num w:numId="15">
    <w:abstractNumId w:val="20"/>
  </w:num>
  <w:num w:numId="16">
    <w:abstractNumId w:val="13"/>
  </w:num>
  <w:num w:numId="17">
    <w:abstractNumId w:val="36"/>
  </w:num>
  <w:num w:numId="18">
    <w:abstractNumId w:val="25"/>
  </w:num>
  <w:num w:numId="19">
    <w:abstractNumId w:val="39"/>
  </w:num>
  <w:num w:numId="20">
    <w:abstractNumId w:val="22"/>
  </w:num>
  <w:num w:numId="21">
    <w:abstractNumId w:val="23"/>
  </w:num>
  <w:num w:numId="22">
    <w:abstractNumId w:val="37"/>
  </w:num>
  <w:num w:numId="23">
    <w:abstractNumId w:val="4"/>
  </w:num>
  <w:num w:numId="24">
    <w:abstractNumId w:val="35"/>
  </w:num>
  <w:num w:numId="25">
    <w:abstractNumId w:val="2"/>
  </w:num>
  <w:num w:numId="26">
    <w:abstractNumId w:val="28"/>
  </w:num>
  <w:num w:numId="27">
    <w:abstractNumId w:val="34"/>
  </w:num>
  <w:num w:numId="28">
    <w:abstractNumId w:val="1"/>
  </w:num>
  <w:num w:numId="29">
    <w:abstractNumId w:val="3"/>
  </w:num>
  <w:num w:numId="30">
    <w:abstractNumId w:val="26"/>
  </w:num>
  <w:num w:numId="31">
    <w:abstractNumId w:val="8"/>
  </w:num>
  <w:num w:numId="32">
    <w:abstractNumId w:val="30"/>
  </w:num>
  <w:num w:numId="33">
    <w:abstractNumId w:val="19"/>
  </w:num>
  <w:num w:numId="34">
    <w:abstractNumId w:val="29"/>
  </w:num>
  <w:num w:numId="35">
    <w:abstractNumId w:val="10"/>
  </w:num>
  <w:num w:numId="36">
    <w:abstractNumId w:val="0"/>
  </w:num>
  <w:num w:numId="37">
    <w:abstractNumId w:val="40"/>
  </w:num>
  <w:num w:numId="38">
    <w:abstractNumId w:val="27"/>
  </w:num>
  <w:num w:numId="39">
    <w:abstractNumId w:val="33"/>
  </w:num>
  <w:num w:numId="40">
    <w:abstractNumId w:val="3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C"/>
    <w:rsid w:val="001D2747"/>
    <w:rsid w:val="002A3595"/>
    <w:rsid w:val="003401D2"/>
    <w:rsid w:val="004A3A2F"/>
    <w:rsid w:val="005302A1"/>
    <w:rsid w:val="00626F86"/>
    <w:rsid w:val="00641FAC"/>
    <w:rsid w:val="00707080"/>
    <w:rsid w:val="00742431"/>
    <w:rsid w:val="00916C63"/>
    <w:rsid w:val="00A1179C"/>
    <w:rsid w:val="00AA02C0"/>
    <w:rsid w:val="00C616CA"/>
    <w:rsid w:val="00CC331F"/>
    <w:rsid w:val="00D14ACB"/>
    <w:rsid w:val="00D739D4"/>
    <w:rsid w:val="00D92098"/>
    <w:rsid w:val="00F0612C"/>
    <w:rsid w:val="00FC7403"/>
    <w:rsid w:val="00FD723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1B4C-085A-498D-BC08-89D111B1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1FAC"/>
    <w:pPr>
      <w:widowControl w:val="0"/>
      <w:autoSpaceDE w:val="0"/>
      <w:autoSpaceDN w:val="0"/>
      <w:spacing w:after="0" w:line="240" w:lineRule="auto"/>
    </w:pPr>
    <w:rPr>
      <w:rFonts w:ascii="Times New Roman" w:eastAsia="Times New Roman" w:hAnsi="Times New Roman" w:cs="Times New Roman"/>
      <w:lang w:val="hr-HR"/>
    </w:rPr>
  </w:style>
  <w:style w:type="paragraph" w:styleId="Heading1">
    <w:name w:val="heading 1"/>
    <w:basedOn w:val="Normal"/>
    <w:link w:val="Heading1Char"/>
    <w:uiPriority w:val="1"/>
    <w:qFormat/>
    <w:rsid w:val="00641FAC"/>
    <w:pPr>
      <w:ind w:left="118"/>
      <w:outlineLvl w:val="0"/>
    </w:pPr>
    <w:rPr>
      <w:b/>
      <w:bCs/>
    </w:rPr>
  </w:style>
  <w:style w:type="paragraph" w:styleId="Heading2">
    <w:name w:val="heading 2"/>
    <w:basedOn w:val="Normal"/>
    <w:link w:val="Heading2Char"/>
    <w:uiPriority w:val="1"/>
    <w:qFormat/>
    <w:rsid w:val="00641FAC"/>
    <w:pPr>
      <w:spacing w:before="1"/>
      <w:ind w:left="11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1FAC"/>
    <w:rPr>
      <w:rFonts w:ascii="Times New Roman" w:eastAsia="Times New Roman" w:hAnsi="Times New Roman" w:cs="Times New Roman"/>
      <w:b/>
      <w:bCs/>
      <w:lang w:val="hr-HR"/>
    </w:rPr>
  </w:style>
  <w:style w:type="character" w:customStyle="1" w:styleId="Heading2Char">
    <w:name w:val="Heading 2 Char"/>
    <w:basedOn w:val="DefaultParagraphFont"/>
    <w:link w:val="Heading2"/>
    <w:uiPriority w:val="1"/>
    <w:rsid w:val="00641FAC"/>
    <w:rPr>
      <w:rFonts w:ascii="Times New Roman" w:eastAsia="Times New Roman" w:hAnsi="Times New Roman" w:cs="Times New Roman"/>
      <w:b/>
      <w:bCs/>
      <w:i/>
      <w:iCs/>
      <w:lang w:val="hr-HR"/>
    </w:rPr>
  </w:style>
  <w:style w:type="paragraph" w:styleId="BodyText">
    <w:name w:val="Body Text"/>
    <w:basedOn w:val="Normal"/>
    <w:link w:val="BodyTextChar"/>
    <w:uiPriority w:val="1"/>
    <w:qFormat/>
    <w:rsid w:val="00641FAC"/>
    <w:pPr>
      <w:ind w:left="838"/>
    </w:pPr>
  </w:style>
  <w:style w:type="character" w:customStyle="1" w:styleId="BodyTextChar">
    <w:name w:val="Body Text Char"/>
    <w:basedOn w:val="DefaultParagraphFont"/>
    <w:link w:val="BodyText"/>
    <w:uiPriority w:val="1"/>
    <w:rsid w:val="00641FAC"/>
    <w:rPr>
      <w:rFonts w:ascii="Times New Roman" w:eastAsia="Times New Roman" w:hAnsi="Times New Roman" w:cs="Times New Roman"/>
      <w:lang w:val="hr-HR"/>
    </w:rPr>
  </w:style>
  <w:style w:type="paragraph" w:styleId="ListParagraph">
    <w:name w:val="List Paragraph"/>
    <w:basedOn w:val="Normal"/>
    <w:uiPriority w:val="34"/>
    <w:qFormat/>
    <w:rsid w:val="00641FAC"/>
    <w:pPr>
      <w:spacing w:line="252" w:lineRule="exact"/>
      <w:ind w:left="838" w:hanging="361"/>
    </w:pPr>
  </w:style>
  <w:style w:type="paragraph" w:customStyle="1" w:styleId="TableParagraph">
    <w:name w:val="Table Paragraph"/>
    <w:basedOn w:val="Normal"/>
    <w:uiPriority w:val="1"/>
    <w:qFormat/>
    <w:rsid w:val="00641FAC"/>
    <w:pPr>
      <w:ind w:left="194"/>
      <w:jc w:val="center"/>
    </w:pPr>
  </w:style>
  <w:style w:type="paragraph" w:customStyle="1" w:styleId="Default">
    <w:name w:val="Default"/>
    <w:rsid w:val="00641FAC"/>
    <w:pPr>
      <w:autoSpaceDE w:val="0"/>
      <w:autoSpaceDN w:val="0"/>
      <w:adjustRightInd w:val="0"/>
      <w:spacing w:after="0" w:line="240" w:lineRule="auto"/>
    </w:pPr>
    <w:rPr>
      <w:rFonts w:ascii="Times New Roman" w:eastAsia="Calibri"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1D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47"/>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zk.edu.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zk.edu.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0809-CA65-48AE-AFD6-4A6B6FA2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2023-12-28T09:49:00Z</cp:lastPrinted>
  <dcterms:created xsi:type="dcterms:W3CDTF">2023-11-23T11:58:00Z</dcterms:created>
  <dcterms:modified xsi:type="dcterms:W3CDTF">2023-12-28T09:50:00Z</dcterms:modified>
</cp:coreProperties>
</file>